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FC4ED" w14:textId="5C6FDEAA" w:rsidR="00C67E29" w:rsidRPr="0047536B" w:rsidRDefault="00000000" w:rsidP="00C822C1">
      <w:pPr>
        <w:pStyle w:val="Ttulo"/>
        <w:spacing w:before="0"/>
        <w:jc w:val="center"/>
        <w:rPr>
          <w:rFonts w:ascii="Aptos" w:hAnsi="Aptos"/>
          <w:color w:val="auto"/>
          <w:sz w:val="22"/>
          <w:szCs w:val="22"/>
        </w:rPr>
      </w:pPr>
      <w:r w:rsidRPr="0047536B">
        <w:rPr>
          <w:rFonts w:ascii="Aptos" w:hAnsi="Aptos"/>
          <w:color w:val="auto"/>
          <w:szCs w:val="30"/>
        </w:rPr>
        <w:t>CURRÍCULUM VITAE (CV TIPO)</w:t>
      </w:r>
    </w:p>
    <w:p w14:paraId="01C262E3" w14:textId="77777777" w:rsidR="00C67E29" w:rsidRPr="0047536B" w:rsidRDefault="00000000">
      <w:pPr>
        <w:pStyle w:val="Ttulo2"/>
        <w:rPr>
          <w:rFonts w:ascii="Aptos" w:hAnsi="Aptos"/>
          <w:color w:val="auto"/>
        </w:rPr>
      </w:pPr>
      <w:bookmarkStart w:id="0" w:name="_xjoztfp7711v" w:colFirst="0" w:colLast="0"/>
      <w:bookmarkEnd w:id="0"/>
      <w:r w:rsidRPr="0047536B">
        <w:rPr>
          <w:rFonts w:ascii="Aptos" w:hAnsi="Aptos"/>
          <w:color w:val="auto"/>
        </w:rPr>
        <w:t>Proceso de Selección de Cargos a Honorarios – GORE Arica y Parinacota / FRPD</w:t>
      </w:r>
    </w:p>
    <w:p w14:paraId="19584714" w14:textId="77777777" w:rsidR="00C67E29" w:rsidRPr="0047536B" w:rsidRDefault="00000000" w:rsidP="00714C02">
      <w:pPr>
        <w:jc w:val="both"/>
        <w:rPr>
          <w:rFonts w:ascii="Aptos" w:hAnsi="Aptos"/>
          <w:color w:val="auto"/>
          <w:sz w:val="22"/>
          <w:szCs w:val="22"/>
        </w:rPr>
      </w:pPr>
      <w:r w:rsidRPr="0047536B">
        <w:rPr>
          <w:rFonts w:ascii="Aptos" w:hAnsi="Aptos"/>
          <w:color w:val="auto"/>
          <w:sz w:val="22"/>
          <w:szCs w:val="22"/>
        </w:rPr>
        <w:t>Esta matriz estandariza la recolección de antecedentes curriculares de los postulantes para facilitar la verificación objetiva de los requisitos y el cálculo de puntajes en la pauta de evaluación.</w:t>
      </w:r>
    </w:p>
    <w:p w14:paraId="6BCF635A" w14:textId="1D2B3275" w:rsidR="00495C30" w:rsidRPr="0047536B" w:rsidRDefault="00495C30" w:rsidP="00714C02">
      <w:pPr>
        <w:jc w:val="both"/>
        <w:rPr>
          <w:rFonts w:ascii="Aptos" w:hAnsi="Aptos"/>
          <w:b/>
          <w:bCs/>
          <w:color w:val="auto"/>
          <w:sz w:val="22"/>
          <w:szCs w:val="22"/>
        </w:rPr>
      </w:pPr>
      <w:r w:rsidRPr="0047536B">
        <w:rPr>
          <w:rFonts w:ascii="Aptos" w:hAnsi="Aptos"/>
          <w:b/>
          <w:bCs/>
          <w:color w:val="auto"/>
          <w:sz w:val="22"/>
          <w:szCs w:val="22"/>
        </w:rPr>
        <w:t xml:space="preserve">Documentos obligatorios para adjuntar </w:t>
      </w:r>
    </w:p>
    <w:p w14:paraId="1DCAA3F3" w14:textId="77777777" w:rsidR="00495C30" w:rsidRPr="00D406C9" w:rsidRDefault="00495C30" w:rsidP="00D406C9">
      <w:pPr>
        <w:pStyle w:val="Prrafodelista"/>
        <w:numPr>
          <w:ilvl w:val="0"/>
          <w:numId w:val="2"/>
        </w:numPr>
        <w:jc w:val="both"/>
        <w:rPr>
          <w:rFonts w:ascii="Aptos" w:hAnsi="Aptos"/>
          <w:color w:val="auto"/>
          <w:sz w:val="22"/>
          <w:szCs w:val="22"/>
        </w:rPr>
      </w:pPr>
      <w:r w:rsidRPr="00D406C9">
        <w:rPr>
          <w:rFonts w:ascii="Aptos" w:hAnsi="Aptos"/>
          <w:color w:val="auto"/>
          <w:sz w:val="22"/>
          <w:szCs w:val="22"/>
        </w:rPr>
        <w:t>Copia simple de Cédula de Identidad</w:t>
      </w:r>
    </w:p>
    <w:p w14:paraId="020072CE" w14:textId="6FABFA9A" w:rsidR="00495C30" w:rsidRPr="00D406C9" w:rsidRDefault="00495C30" w:rsidP="00D406C9">
      <w:pPr>
        <w:pStyle w:val="Prrafodelista"/>
        <w:numPr>
          <w:ilvl w:val="0"/>
          <w:numId w:val="2"/>
        </w:numPr>
        <w:jc w:val="both"/>
        <w:rPr>
          <w:rFonts w:ascii="Aptos" w:hAnsi="Aptos"/>
          <w:color w:val="auto"/>
          <w:sz w:val="22"/>
          <w:szCs w:val="22"/>
        </w:rPr>
      </w:pPr>
      <w:r w:rsidRPr="00D406C9">
        <w:rPr>
          <w:rFonts w:ascii="Aptos" w:hAnsi="Aptos"/>
          <w:color w:val="auto"/>
          <w:sz w:val="22"/>
          <w:szCs w:val="22"/>
        </w:rPr>
        <w:t>Copia Título Profesional o Técnico</w:t>
      </w:r>
    </w:p>
    <w:p w14:paraId="6640EDEC" w14:textId="5E250015" w:rsidR="00495C30" w:rsidRPr="00D406C9" w:rsidRDefault="00495C30" w:rsidP="00D406C9">
      <w:pPr>
        <w:pStyle w:val="Prrafodelista"/>
        <w:numPr>
          <w:ilvl w:val="0"/>
          <w:numId w:val="2"/>
        </w:numPr>
        <w:jc w:val="both"/>
        <w:rPr>
          <w:rFonts w:ascii="Aptos" w:hAnsi="Aptos"/>
          <w:color w:val="auto"/>
          <w:sz w:val="22"/>
          <w:szCs w:val="22"/>
        </w:rPr>
      </w:pPr>
      <w:r w:rsidRPr="00D406C9">
        <w:rPr>
          <w:rFonts w:ascii="Aptos" w:hAnsi="Aptos"/>
          <w:color w:val="auto"/>
          <w:sz w:val="22"/>
          <w:szCs w:val="22"/>
        </w:rPr>
        <w:t>Copia certificados de Postítulos / Cursos declarados en Sección 2.2</w:t>
      </w:r>
    </w:p>
    <w:p w14:paraId="65ED0FB0" w14:textId="63F47391" w:rsidR="00495C30" w:rsidRPr="00D406C9" w:rsidRDefault="00495C30" w:rsidP="00D406C9">
      <w:pPr>
        <w:pStyle w:val="Prrafodelista"/>
        <w:numPr>
          <w:ilvl w:val="0"/>
          <w:numId w:val="2"/>
        </w:numPr>
        <w:jc w:val="both"/>
        <w:rPr>
          <w:rFonts w:ascii="Aptos" w:hAnsi="Aptos"/>
          <w:color w:val="auto"/>
          <w:sz w:val="22"/>
          <w:szCs w:val="22"/>
        </w:rPr>
      </w:pPr>
      <w:r w:rsidRPr="00D406C9">
        <w:rPr>
          <w:rFonts w:ascii="Aptos" w:hAnsi="Aptos"/>
          <w:color w:val="auto"/>
          <w:sz w:val="22"/>
          <w:szCs w:val="22"/>
        </w:rPr>
        <w:t>Certificados de Experiencia Laboral / Relación de Servicios</w:t>
      </w:r>
    </w:p>
    <w:p w14:paraId="6AAB8EFA" w14:textId="77777777" w:rsidR="00C67E29" w:rsidRPr="0047536B" w:rsidRDefault="00000000" w:rsidP="00714C02">
      <w:pPr>
        <w:pStyle w:val="Ttulo1"/>
        <w:jc w:val="both"/>
        <w:rPr>
          <w:rFonts w:ascii="Aptos" w:hAnsi="Aptos"/>
          <w:color w:val="auto"/>
          <w:sz w:val="22"/>
          <w:szCs w:val="22"/>
        </w:rPr>
      </w:pPr>
      <w:bookmarkStart w:id="1" w:name="_vfez2adys7mq" w:colFirst="0" w:colLast="0"/>
      <w:bookmarkEnd w:id="1"/>
      <w:r w:rsidRPr="0047536B">
        <w:rPr>
          <w:rFonts w:ascii="Aptos" w:hAnsi="Aptos"/>
          <w:color w:val="auto"/>
          <w:sz w:val="22"/>
          <w:szCs w:val="22"/>
        </w:rPr>
        <w:t>SECCIÓN 1: Identificación del Postulante</w:t>
      </w:r>
    </w:p>
    <w:tbl>
      <w:tblPr>
        <w:tblStyle w:val="a"/>
        <w:tblW w:w="9072" w:type="dxa"/>
        <w:tblInd w:w="0" w:type="dxa"/>
        <w:tblBorders>
          <w:top w:val="single" w:sz="8" w:space="0" w:color="E2E8F0"/>
          <w:left w:val="nil"/>
          <w:bottom w:val="single" w:sz="8" w:space="0" w:color="E2E8F0"/>
          <w:right w:val="nil"/>
          <w:insideH w:val="single" w:sz="8" w:space="0" w:color="EDF2F7"/>
          <w:insideV w:val="single" w:sz="8" w:space="0" w:color="EDF2F7"/>
        </w:tblBorders>
        <w:tblLayout w:type="fixed"/>
        <w:tblLook w:val="0620" w:firstRow="1" w:lastRow="0" w:firstColumn="0" w:lastColumn="0" w:noHBand="1" w:noVBand="1"/>
      </w:tblPr>
      <w:tblGrid>
        <w:gridCol w:w="2835"/>
        <w:gridCol w:w="6237"/>
      </w:tblGrid>
      <w:tr w:rsidR="00C67E29" w:rsidRPr="0047536B" w14:paraId="265E2B62" w14:textId="77777777" w:rsidTr="00714C0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835" w:type="dxa"/>
          </w:tcPr>
          <w:p w14:paraId="5298ECF4" w14:textId="77777777" w:rsidR="00C67E29" w:rsidRPr="0047536B" w:rsidRDefault="00000000">
            <w:pPr>
              <w:rPr>
                <w:rFonts w:ascii="Aptos" w:hAnsi="Aptos"/>
                <w:color w:val="auto"/>
                <w:sz w:val="22"/>
                <w:szCs w:val="22"/>
              </w:rPr>
            </w:pPr>
            <w:r w:rsidRPr="0047536B">
              <w:rPr>
                <w:rFonts w:ascii="Aptos" w:hAnsi="Aptos"/>
                <w:color w:val="auto"/>
                <w:sz w:val="22"/>
                <w:szCs w:val="22"/>
              </w:rPr>
              <w:t>Campo</w:t>
            </w:r>
          </w:p>
        </w:tc>
        <w:tc>
          <w:tcPr>
            <w:tcW w:w="6237" w:type="dxa"/>
          </w:tcPr>
          <w:p w14:paraId="4FC72834" w14:textId="77777777" w:rsidR="00C67E29" w:rsidRPr="0047536B" w:rsidRDefault="00000000">
            <w:pPr>
              <w:rPr>
                <w:rFonts w:ascii="Aptos" w:hAnsi="Aptos"/>
                <w:color w:val="auto"/>
                <w:sz w:val="22"/>
                <w:szCs w:val="22"/>
              </w:rPr>
            </w:pPr>
            <w:r w:rsidRPr="0047536B">
              <w:rPr>
                <w:rFonts w:ascii="Aptos" w:hAnsi="Aptos"/>
                <w:color w:val="auto"/>
                <w:sz w:val="22"/>
                <w:szCs w:val="22"/>
              </w:rPr>
              <w:t>Detalle / Información del Postulante</w:t>
            </w:r>
          </w:p>
        </w:tc>
      </w:tr>
      <w:tr w:rsidR="00C67E29" w:rsidRPr="0047536B" w14:paraId="0FB98F9B" w14:textId="77777777" w:rsidTr="00714C02">
        <w:tc>
          <w:tcPr>
            <w:tcW w:w="2835" w:type="dxa"/>
          </w:tcPr>
          <w:p w14:paraId="05B315F0" w14:textId="77777777" w:rsidR="00C67E29" w:rsidRPr="0047536B" w:rsidRDefault="00000000">
            <w:pPr>
              <w:rPr>
                <w:rFonts w:ascii="Aptos" w:hAnsi="Aptos"/>
                <w:color w:val="auto"/>
                <w:sz w:val="22"/>
                <w:szCs w:val="22"/>
              </w:rPr>
            </w:pPr>
            <w:r w:rsidRPr="0047536B">
              <w:rPr>
                <w:rFonts w:ascii="Aptos" w:hAnsi="Aptos"/>
                <w:b/>
                <w:bCs/>
                <w:color w:val="auto"/>
                <w:sz w:val="22"/>
                <w:szCs w:val="22"/>
              </w:rPr>
              <w:t>Nombre Completo</w:t>
            </w:r>
          </w:p>
        </w:tc>
        <w:tc>
          <w:tcPr>
            <w:tcW w:w="6237" w:type="dxa"/>
          </w:tcPr>
          <w:p w14:paraId="425D48AB" w14:textId="716D78FB" w:rsidR="00C67E29" w:rsidRPr="0047536B" w:rsidRDefault="00C67E29">
            <w:pPr>
              <w:rPr>
                <w:rFonts w:ascii="Aptos" w:hAnsi="Aptos"/>
                <w:color w:val="auto"/>
                <w:sz w:val="22"/>
                <w:szCs w:val="22"/>
              </w:rPr>
            </w:pPr>
          </w:p>
        </w:tc>
      </w:tr>
      <w:tr w:rsidR="00C67E29" w:rsidRPr="0047536B" w14:paraId="090ED3BB" w14:textId="77777777" w:rsidTr="00714C02">
        <w:tc>
          <w:tcPr>
            <w:tcW w:w="2835" w:type="dxa"/>
          </w:tcPr>
          <w:p w14:paraId="5CC6EBB9" w14:textId="77777777" w:rsidR="00C67E29" w:rsidRPr="0047536B" w:rsidRDefault="00000000">
            <w:pPr>
              <w:rPr>
                <w:rFonts w:ascii="Aptos" w:hAnsi="Aptos"/>
                <w:color w:val="auto"/>
                <w:sz w:val="22"/>
                <w:szCs w:val="22"/>
              </w:rPr>
            </w:pPr>
            <w:r w:rsidRPr="0047536B">
              <w:rPr>
                <w:rFonts w:ascii="Aptos" w:hAnsi="Aptos"/>
                <w:b/>
                <w:bCs/>
                <w:color w:val="auto"/>
                <w:sz w:val="22"/>
                <w:szCs w:val="22"/>
              </w:rPr>
              <w:t>RUT</w:t>
            </w:r>
          </w:p>
        </w:tc>
        <w:tc>
          <w:tcPr>
            <w:tcW w:w="6237" w:type="dxa"/>
          </w:tcPr>
          <w:p w14:paraId="564DFDCF" w14:textId="77777777" w:rsidR="00C67E29" w:rsidRPr="0047536B" w:rsidRDefault="00C67E29">
            <w:pPr>
              <w:rPr>
                <w:rFonts w:ascii="Aptos" w:hAnsi="Aptos"/>
                <w:color w:val="auto"/>
                <w:sz w:val="22"/>
                <w:szCs w:val="22"/>
              </w:rPr>
            </w:pPr>
          </w:p>
        </w:tc>
      </w:tr>
      <w:tr w:rsidR="00C67E29" w:rsidRPr="0047536B" w14:paraId="6A7DD36D" w14:textId="77777777" w:rsidTr="00714C02">
        <w:tc>
          <w:tcPr>
            <w:tcW w:w="2835" w:type="dxa"/>
          </w:tcPr>
          <w:p w14:paraId="18DD6522" w14:textId="77777777" w:rsidR="00C67E29" w:rsidRPr="0047536B" w:rsidRDefault="00000000">
            <w:pPr>
              <w:rPr>
                <w:rFonts w:ascii="Aptos" w:hAnsi="Aptos"/>
                <w:color w:val="auto"/>
                <w:sz w:val="22"/>
                <w:szCs w:val="22"/>
              </w:rPr>
            </w:pPr>
            <w:r w:rsidRPr="0047536B">
              <w:rPr>
                <w:rFonts w:ascii="Aptos" w:hAnsi="Aptos"/>
                <w:b/>
                <w:bCs/>
                <w:color w:val="auto"/>
                <w:sz w:val="22"/>
                <w:szCs w:val="22"/>
              </w:rPr>
              <w:t>Correo Electrónico</w:t>
            </w:r>
          </w:p>
        </w:tc>
        <w:tc>
          <w:tcPr>
            <w:tcW w:w="6237" w:type="dxa"/>
          </w:tcPr>
          <w:p w14:paraId="007D85AC" w14:textId="77777777" w:rsidR="00C67E29" w:rsidRPr="0047536B" w:rsidRDefault="00C67E29">
            <w:pPr>
              <w:rPr>
                <w:rFonts w:ascii="Aptos" w:hAnsi="Aptos"/>
                <w:color w:val="auto"/>
                <w:sz w:val="22"/>
                <w:szCs w:val="22"/>
              </w:rPr>
            </w:pPr>
          </w:p>
        </w:tc>
      </w:tr>
      <w:tr w:rsidR="00C67E29" w:rsidRPr="0047536B" w14:paraId="785B959A" w14:textId="77777777" w:rsidTr="00714C02">
        <w:tc>
          <w:tcPr>
            <w:tcW w:w="2835" w:type="dxa"/>
          </w:tcPr>
          <w:p w14:paraId="7824E26C" w14:textId="77777777" w:rsidR="00C67E29" w:rsidRPr="0047536B" w:rsidRDefault="00000000">
            <w:pPr>
              <w:rPr>
                <w:rFonts w:ascii="Aptos" w:hAnsi="Aptos"/>
                <w:color w:val="auto"/>
                <w:sz w:val="22"/>
                <w:szCs w:val="22"/>
              </w:rPr>
            </w:pPr>
            <w:r w:rsidRPr="0047536B">
              <w:rPr>
                <w:rFonts w:ascii="Aptos" w:hAnsi="Aptos"/>
                <w:b/>
                <w:bCs/>
                <w:color w:val="auto"/>
                <w:sz w:val="22"/>
                <w:szCs w:val="22"/>
              </w:rPr>
              <w:t>Teléfono de Contacto</w:t>
            </w:r>
          </w:p>
        </w:tc>
        <w:tc>
          <w:tcPr>
            <w:tcW w:w="6237" w:type="dxa"/>
          </w:tcPr>
          <w:p w14:paraId="3A0F4F22" w14:textId="77777777" w:rsidR="00C67E29" w:rsidRPr="0047536B" w:rsidRDefault="00C67E29">
            <w:pPr>
              <w:rPr>
                <w:rFonts w:ascii="Aptos" w:hAnsi="Aptos"/>
                <w:color w:val="auto"/>
                <w:sz w:val="22"/>
                <w:szCs w:val="22"/>
              </w:rPr>
            </w:pPr>
          </w:p>
        </w:tc>
      </w:tr>
      <w:tr w:rsidR="00C67E29" w:rsidRPr="0047536B" w14:paraId="0E6D5334" w14:textId="77777777" w:rsidTr="00714C02">
        <w:tc>
          <w:tcPr>
            <w:tcW w:w="2835" w:type="dxa"/>
          </w:tcPr>
          <w:p w14:paraId="6C87355F" w14:textId="77777777" w:rsidR="00C67E29" w:rsidRPr="0047536B" w:rsidRDefault="00000000">
            <w:pPr>
              <w:rPr>
                <w:rFonts w:ascii="Aptos" w:hAnsi="Aptos"/>
                <w:color w:val="auto"/>
                <w:sz w:val="22"/>
                <w:szCs w:val="22"/>
              </w:rPr>
            </w:pPr>
            <w:r w:rsidRPr="0047536B">
              <w:rPr>
                <w:rFonts w:ascii="Aptos" w:hAnsi="Aptos"/>
                <w:b/>
                <w:bCs/>
                <w:color w:val="auto"/>
                <w:sz w:val="22"/>
                <w:szCs w:val="22"/>
              </w:rPr>
              <w:t>Cargo al que Postula</w:t>
            </w:r>
          </w:p>
        </w:tc>
        <w:tc>
          <w:tcPr>
            <w:tcW w:w="6237" w:type="dxa"/>
          </w:tcPr>
          <w:p w14:paraId="66F378BF" w14:textId="77777777" w:rsidR="00714C02" w:rsidRPr="0047536B" w:rsidRDefault="00000000">
            <w:pPr>
              <w:rPr>
                <w:rFonts w:ascii="Aptos" w:hAnsi="Aptos"/>
                <w:color w:val="auto"/>
                <w:sz w:val="22"/>
                <w:szCs w:val="22"/>
              </w:rPr>
            </w:pPr>
            <w:proofErr w:type="gramStart"/>
            <w:r w:rsidRPr="0047536B">
              <w:rPr>
                <w:rFonts w:ascii="Aptos" w:hAnsi="Aptos"/>
                <w:color w:val="auto"/>
                <w:sz w:val="22"/>
                <w:szCs w:val="22"/>
              </w:rPr>
              <w:t>[ ]</w:t>
            </w:r>
            <w:proofErr w:type="gramEnd"/>
            <w:r w:rsidRPr="0047536B">
              <w:rPr>
                <w:rFonts w:ascii="Aptos" w:hAnsi="Aptos"/>
                <w:color w:val="auto"/>
                <w:sz w:val="22"/>
                <w:szCs w:val="22"/>
              </w:rPr>
              <w:t xml:space="preserve"> Profesional Audiovisual (CORE)</w:t>
            </w:r>
          </w:p>
          <w:p w14:paraId="40AF2F48" w14:textId="77777777" w:rsidR="00714C02" w:rsidRPr="0047536B" w:rsidRDefault="00000000">
            <w:pPr>
              <w:rPr>
                <w:rFonts w:ascii="Aptos" w:hAnsi="Aptos"/>
                <w:color w:val="auto"/>
                <w:sz w:val="22"/>
                <w:szCs w:val="22"/>
              </w:rPr>
            </w:pPr>
            <w:proofErr w:type="gramStart"/>
            <w:r w:rsidRPr="0047536B">
              <w:rPr>
                <w:rFonts w:ascii="Aptos" w:hAnsi="Aptos"/>
                <w:color w:val="auto"/>
                <w:sz w:val="22"/>
                <w:szCs w:val="22"/>
              </w:rPr>
              <w:t>[ ]</w:t>
            </w:r>
            <w:proofErr w:type="gramEnd"/>
            <w:r w:rsidRPr="0047536B">
              <w:rPr>
                <w:rFonts w:ascii="Aptos" w:hAnsi="Aptos"/>
                <w:color w:val="auto"/>
                <w:sz w:val="22"/>
                <w:szCs w:val="22"/>
              </w:rPr>
              <w:t xml:space="preserve"> Apoyo Técnico - Apoyo Contable (DIFOIN)</w:t>
            </w:r>
          </w:p>
          <w:p w14:paraId="255F84A1" w14:textId="77777777" w:rsidR="00714C02" w:rsidRPr="0047536B" w:rsidRDefault="00000000">
            <w:pPr>
              <w:rPr>
                <w:rFonts w:ascii="Aptos" w:hAnsi="Aptos"/>
                <w:color w:val="auto"/>
                <w:sz w:val="22"/>
                <w:szCs w:val="22"/>
              </w:rPr>
            </w:pPr>
            <w:proofErr w:type="gramStart"/>
            <w:r w:rsidRPr="0047536B">
              <w:rPr>
                <w:rFonts w:ascii="Aptos" w:hAnsi="Aptos"/>
                <w:color w:val="auto"/>
                <w:sz w:val="22"/>
                <w:szCs w:val="22"/>
              </w:rPr>
              <w:t>[ ]</w:t>
            </w:r>
            <w:proofErr w:type="gramEnd"/>
            <w:r w:rsidRPr="0047536B">
              <w:rPr>
                <w:rFonts w:ascii="Aptos" w:hAnsi="Aptos"/>
                <w:color w:val="auto"/>
                <w:sz w:val="22"/>
                <w:szCs w:val="22"/>
              </w:rPr>
              <w:t xml:space="preserve"> Secretaría (DIFOIN)</w:t>
            </w:r>
          </w:p>
          <w:p w14:paraId="1A17643E" w14:textId="1BB5B7F9" w:rsidR="00C67E29" w:rsidRPr="0047536B" w:rsidRDefault="00000000">
            <w:pPr>
              <w:rPr>
                <w:rFonts w:ascii="Aptos" w:hAnsi="Aptos"/>
                <w:color w:val="auto"/>
                <w:sz w:val="22"/>
                <w:szCs w:val="22"/>
              </w:rPr>
            </w:pPr>
            <w:proofErr w:type="gramStart"/>
            <w:r w:rsidRPr="0047536B">
              <w:rPr>
                <w:rFonts w:ascii="Aptos" w:hAnsi="Aptos"/>
                <w:color w:val="auto"/>
                <w:sz w:val="22"/>
                <w:szCs w:val="22"/>
              </w:rPr>
              <w:t>[ ]</w:t>
            </w:r>
            <w:proofErr w:type="gramEnd"/>
            <w:r w:rsidRPr="0047536B">
              <w:rPr>
                <w:rFonts w:ascii="Aptos" w:hAnsi="Aptos"/>
                <w:color w:val="auto"/>
                <w:sz w:val="22"/>
                <w:szCs w:val="22"/>
              </w:rPr>
              <w:t xml:space="preserve"> Analista de Atracción de Inversiones y Fondos </w:t>
            </w:r>
            <w:proofErr w:type="spellStart"/>
            <w:r w:rsidRPr="0047536B">
              <w:rPr>
                <w:rFonts w:ascii="Aptos" w:hAnsi="Aptos"/>
                <w:color w:val="auto"/>
                <w:sz w:val="22"/>
                <w:szCs w:val="22"/>
              </w:rPr>
              <w:t>Int</w:t>
            </w:r>
            <w:proofErr w:type="spellEnd"/>
            <w:r w:rsidRPr="0047536B">
              <w:rPr>
                <w:rFonts w:ascii="Aptos" w:hAnsi="Aptos"/>
                <w:color w:val="auto"/>
                <w:sz w:val="22"/>
                <w:szCs w:val="22"/>
              </w:rPr>
              <w:t>. (DIFOIN)</w:t>
            </w:r>
          </w:p>
        </w:tc>
      </w:tr>
    </w:tbl>
    <w:p w14:paraId="131D999B" w14:textId="4ABE1937" w:rsidR="00C67E29" w:rsidRPr="0047536B" w:rsidRDefault="00000000">
      <w:pPr>
        <w:pStyle w:val="Ttulo1"/>
        <w:rPr>
          <w:rFonts w:ascii="Aptos" w:hAnsi="Aptos"/>
          <w:color w:val="auto"/>
          <w:sz w:val="22"/>
          <w:szCs w:val="22"/>
        </w:rPr>
      </w:pPr>
      <w:bookmarkStart w:id="2" w:name="_7rt506w6qf33" w:colFirst="0" w:colLast="0"/>
      <w:bookmarkEnd w:id="2"/>
      <w:r w:rsidRPr="0047536B">
        <w:rPr>
          <w:rFonts w:ascii="Aptos" w:hAnsi="Aptos"/>
          <w:color w:val="auto"/>
          <w:sz w:val="22"/>
          <w:szCs w:val="22"/>
        </w:rPr>
        <w:t xml:space="preserve">SECCIÓN 2: Formación Académica y Capacidades Profesionales </w:t>
      </w:r>
    </w:p>
    <w:p w14:paraId="719A8D1F" w14:textId="79DA3DAD" w:rsidR="00C67E29" w:rsidRPr="0047536B" w:rsidRDefault="00000000">
      <w:pPr>
        <w:pStyle w:val="Ttulo2"/>
        <w:rPr>
          <w:rFonts w:ascii="Aptos" w:hAnsi="Aptos"/>
          <w:color w:val="auto"/>
        </w:rPr>
      </w:pPr>
      <w:bookmarkStart w:id="3" w:name="_ylsuy4cpmtoa" w:colFirst="0" w:colLast="0"/>
      <w:bookmarkEnd w:id="3"/>
      <w:r w:rsidRPr="0047536B">
        <w:rPr>
          <w:rFonts w:ascii="Aptos" w:hAnsi="Aptos"/>
          <w:color w:val="auto"/>
        </w:rPr>
        <w:t xml:space="preserve">2.1. Título Técnico o Profesional Requerido </w:t>
      </w:r>
    </w:p>
    <w:tbl>
      <w:tblPr>
        <w:tblStyle w:val="a0"/>
        <w:tblW w:w="9072" w:type="dxa"/>
        <w:tblInd w:w="0" w:type="dxa"/>
        <w:tblBorders>
          <w:top w:val="single" w:sz="8" w:space="0" w:color="E2E8F0"/>
          <w:left w:val="nil"/>
          <w:bottom w:val="single" w:sz="8" w:space="0" w:color="E2E8F0"/>
          <w:right w:val="nil"/>
          <w:insideH w:val="single" w:sz="8" w:space="0" w:color="EDF2F7"/>
          <w:insideV w:val="single" w:sz="8" w:space="0" w:color="EDF2F7"/>
        </w:tblBorders>
        <w:tblLayout w:type="fixed"/>
        <w:tblLook w:val="0620" w:firstRow="1" w:lastRow="0" w:firstColumn="0" w:lastColumn="0" w:noHBand="1" w:noVBand="1"/>
      </w:tblPr>
      <w:tblGrid>
        <w:gridCol w:w="2835"/>
        <w:gridCol w:w="2694"/>
        <w:gridCol w:w="1559"/>
        <w:gridCol w:w="1984"/>
      </w:tblGrid>
      <w:tr w:rsidR="00714C02" w:rsidRPr="0047536B" w14:paraId="45C9B331" w14:textId="77777777" w:rsidTr="00714C0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835" w:type="dxa"/>
          </w:tcPr>
          <w:p w14:paraId="5124D8D8" w14:textId="77777777" w:rsidR="00714C02" w:rsidRPr="0047536B" w:rsidRDefault="00714C02">
            <w:pPr>
              <w:rPr>
                <w:rFonts w:ascii="Aptos" w:hAnsi="Aptos"/>
                <w:color w:val="auto"/>
                <w:sz w:val="22"/>
                <w:szCs w:val="22"/>
              </w:rPr>
            </w:pPr>
            <w:r w:rsidRPr="0047536B">
              <w:rPr>
                <w:rFonts w:ascii="Aptos" w:hAnsi="Aptos"/>
                <w:color w:val="auto"/>
                <w:sz w:val="22"/>
                <w:szCs w:val="22"/>
              </w:rPr>
              <w:t>Título / Carrera Obtenida</w:t>
            </w:r>
          </w:p>
        </w:tc>
        <w:tc>
          <w:tcPr>
            <w:tcW w:w="2694" w:type="dxa"/>
          </w:tcPr>
          <w:p w14:paraId="0D9FB69B" w14:textId="77777777" w:rsidR="00714C02" w:rsidRPr="0047536B" w:rsidRDefault="00714C02">
            <w:pPr>
              <w:rPr>
                <w:rFonts w:ascii="Aptos" w:hAnsi="Aptos"/>
                <w:color w:val="auto"/>
                <w:sz w:val="22"/>
                <w:szCs w:val="22"/>
              </w:rPr>
            </w:pPr>
            <w:r w:rsidRPr="0047536B">
              <w:rPr>
                <w:rFonts w:ascii="Aptos" w:hAnsi="Aptos"/>
                <w:color w:val="auto"/>
                <w:sz w:val="22"/>
                <w:szCs w:val="22"/>
              </w:rPr>
              <w:t>Institución Emisora</w:t>
            </w:r>
          </w:p>
        </w:tc>
        <w:tc>
          <w:tcPr>
            <w:tcW w:w="1559" w:type="dxa"/>
          </w:tcPr>
          <w:p w14:paraId="432D0D82" w14:textId="77777777" w:rsidR="00714C02" w:rsidRPr="0047536B" w:rsidRDefault="00714C02" w:rsidP="00714C02">
            <w:pPr>
              <w:ind w:right="-131"/>
              <w:rPr>
                <w:rFonts w:ascii="Aptos" w:hAnsi="Aptos"/>
                <w:color w:val="auto"/>
                <w:sz w:val="22"/>
                <w:szCs w:val="22"/>
              </w:rPr>
            </w:pPr>
            <w:r w:rsidRPr="0047536B">
              <w:rPr>
                <w:rFonts w:ascii="Aptos" w:hAnsi="Aptos"/>
                <w:color w:val="auto"/>
                <w:sz w:val="22"/>
                <w:szCs w:val="22"/>
              </w:rPr>
              <w:t>Duración (Semestres)</w:t>
            </w:r>
          </w:p>
        </w:tc>
        <w:tc>
          <w:tcPr>
            <w:tcW w:w="1984" w:type="dxa"/>
            <w:tcBorders>
              <w:top w:val="single" w:sz="8" w:space="0" w:color="E2E8F0"/>
              <w:bottom w:val="single" w:sz="8" w:space="0" w:color="EDF2F7"/>
              <w:right w:val="nil"/>
            </w:tcBorders>
          </w:tcPr>
          <w:p w14:paraId="326C0CB8" w14:textId="77777777" w:rsidR="00714C02" w:rsidRPr="0047536B" w:rsidRDefault="00714C02">
            <w:pPr>
              <w:rPr>
                <w:rFonts w:ascii="Aptos" w:hAnsi="Aptos"/>
                <w:color w:val="auto"/>
                <w:sz w:val="22"/>
                <w:szCs w:val="22"/>
              </w:rPr>
            </w:pPr>
            <w:r w:rsidRPr="0047536B">
              <w:rPr>
                <w:rFonts w:ascii="Aptos" w:hAnsi="Aptos"/>
                <w:color w:val="auto"/>
                <w:sz w:val="22"/>
                <w:szCs w:val="22"/>
              </w:rPr>
              <w:t>Año Titulación</w:t>
            </w:r>
          </w:p>
        </w:tc>
      </w:tr>
      <w:tr w:rsidR="00714C02" w:rsidRPr="0047536B" w14:paraId="54A50FA9" w14:textId="77777777" w:rsidTr="00714C02">
        <w:tc>
          <w:tcPr>
            <w:tcW w:w="2835" w:type="dxa"/>
          </w:tcPr>
          <w:p w14:paraId="65EC265B" w14:textId="77777777" w:rsidR="00714C02" w:rsidRPr="0047536B" w:rsidRDefault="00714C02">
            <w:pPr>
              <w:rPr>
                <w:rFonts w:ascii="Aptos" w:hAnsi="Aptos"/>
                <w:color w:val="auto"/>
                <w:sz w:val="22"/>
                <w:szCs w:val="22"/>
              </w:rPr>
            </w:pPr>
          </w:p>
        </w:tc>
        <w:tc>
          <w:tcPr>
            <w:tcW w:w="2694" w:type="dxa"/>
          </w:tcPr>
          <w:p w14:paraId="2F885CCF" w14:textId="77777777" w:rsidR="00714C02" w:rsidRPr="0047536B" w:rsidRDefault="00714C02">
            <w:pPr>
              <w:rPr>
                <w:rFonts w:ascii="Aptos" w:hAnsi="Aptos"/>
                <w:color w:val="auto"/>
                <w:sz w:val="22"/>
                <w:szCs w:val="22"/>
              </w:rPr>
            </w:pPr>
          </w:p>
        </w:tc>
        <w:tc>
          <w:tcPr>
            <w:tcW w:w="1559" w:type="dxa"/>
          </w:tcPr>
          <w:p w14:paraId="1D5D2C52" w14:textId="77777777" w:rsidR="00714C02" w:rsidRPr="0047536B" w:rsidRDefault="00714C02">
            <w:pPr>
              <w:rPr>
                <w:rFonts w:ascii="Aptos" w:hAnsi="Aptos"/>
                <w:color w:val="auto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8" w:space="0" w:color="EDF2F7"/>
              <w:bottom w:val="single" w:sz="8" w:space="0" w:color="EDF2F7"/>
              <w:right w:val="nil"/>
            </w:tcBorders>
          </w:tcPr>
          <w:p w14:paraId="1A7A0555" w14:textId="77777777" w:rsidR="00714C02" w:rsidRPr="0047536B" w:rsidRDefault="00714C02">
            <w:pPr>
              <w:rPr>
                <w:rFonts w:ascii="Aptos" w:hAnsi="Aptos"/>
                <w:color w:val="auto"/>
                <w:sz w:val="22"/>
                <w:szCs w:val="22"/>
              </w:rPr>
            </w:pPr>
          </w:p>
        </w:tc>
      </w:tr>
      <w:tr w:rsidR="00714C02" w:rsidRPr="0047536B" w14:paraId="52A725B1" w14:textId="77777777" w:rsidTr="00714C02">
        <w:tc>
          <w:tcPr>
            <w:tcW w:w="2835" w:type="dxa"/>
          </w:tcPr>
          <w:p w14:paraId="5395E6F9" w14:textId="77777777" w:rsidR="00714C02" w:rsidRPr="0047536B" w:rsidRDefault="00714C02">
            <w:pPr>
              <w:rPr>
                <w:rFonts w:ascii="Aptos" w:hAnsi="Aptos"/>
                <w:color w:val="auto"/>
                <w:sz w:val="22"/>
                <w:szCs w:val="22"/>
              </w:rPr>
            </w:pPr>
          </w:p>
        </w:tc>
        <w:tc>
          <w:tcPr>
            <w:tcW w:w="2694" w:type="dxa"/>
          </w:tcPr>
          <w:p w14:paraId="38CAB886" w14:textId="77777777" w:rsidR="00714C02" w:rsidRPr="0047536B" w:rsidRDefault="00714C02">
            <w:pPr>
              <w:rPr>
                <w:rFonts w:ascii="Aptos" w:hAnsi="Aptos"/>
                <w:color w:val="auto"/>
                <w:sz w:val="22"/>
                <w:szCs w:val="22"/>
              </w:rPr>
            </w:pPr>
          </w:p>
        </w:tc>
        <w:tc>
          <w:tcPr>
            <w:tcW w:w="1559" w:type="dxa"/>
          </w:tcPr>
          <w:p w14:paraId="5415ACE4" w14:textId="77777777" w:rsidR="00714C02" w:rsidRPr="0047536B" w:rsidRDefault="00714C02">
            <w:pPr>
              <w:rPr>
                <w:rFonts w:ascii="Aptos" w:hAnsi="Aptos"/>
                <w:color w:val="auto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8" w:space="0" w:color="EDF2F7"/>
              <w:bottom w:val="single" w:sz="8" w:space="0" w:color="E2E8F0"/>
              <w:right w:val="nil"/>
            </w:tcBorders>
          </w:tcPr>
          <w:p w14:paraId="5E969A37" w14:textId="77777777" w:rsidR="00714C02" w:rsidRPr="0047536B" w:rsidRDefault="00714C02">
            <w:pPr>
              <w:rPr>
                <w:rFonts w:ascii="Aptos" w:hAnsi="Aptos"/>
                <w:color w:val="auto"/>
                <w:sz w:val="22"/>
                <w:szCs w:val="22"/>
              </w:rPr>
            </w:pPr>
          </w:p>
        </w:tc>
      </w:tr>
    </w:tbl>
    <w:p w14:paraId="5B56AA93" w14:textId="76EA419F" w:rsidR="00C67E29" w:rsidRPr="0047536B" w:rsidRDefault="00000000">
      <w:pPr>
        <w:pStyle w:val="Ttulo2"/>
        <w:rPr>
          <w:rFonts w:ascii="Aptos" w:hAnsi="Aptos"/>
          <w:color w:val="auto"/>
        </w:rPr>
      </w:pPr>
      <w:bookmarkStart w:id="4" w:name="_g59n24uqe3qw" w:colFirst="0" w:colLast="0"/>
      <w:bookmarkEnd w:id="4"/>
      <w:r w:rsidRPr="0047536B">
        <w:rPr>
          <w:rFonts w:ascii="Aptos" w:hAnsi="Aptos"/>
          <w:color w:val="auto"/>
        </w:rPr>
        <w:lastRenderedPageBreak/>
        <w:t xml:space="preserve">2.2. Postítulos, Posgrados y Capacitaciones Acreditables </w:t>
      </w:r>
    </w:p>
    <w:p w14:paraId="26DA9DA0" w14:textId="77777777" w:rsidR="00C67E29" w:rsidRPr="0047536B" w:rsidRDefault="00000000">
      <w:pPr>
        <w:rPr>
          <w:rFonts w:ascii="Aptos" w:hAnsi="Aptos"/>
          <w:color w:val="auto"/>
          <w:sz w:val="22"/>
          <w:szCs w:val="22"/>
        </w:rPr>
      </w:pPr>
      <w:r w:rsidRPr="0047536B">
        <w:rPr>
          <w:rFonts w:ascii="Aptos" w:hAnsi="Aptos"/>
          <w:i/>
          <w:iCs/>
          <w:color w:val="auto"/>
          <w:sz w:val="22"/>
          <w:szCs w:val="22"/>
        </w:rPr>
        <w:t>Incluir solo programas relacionados con el área del cargo y con certificado adjunto.</w:t>
      </w:r>
    </w:p>
    <w:p w14:paraId="2BDDBCE5" w14:textId="77777777" w:rsidR="00C67E29" w:rsidRPr="0047536B" w:rsidRDefault="00C67E29">
      <w:pPr>
        <w:rPr>
          <w:rFonts w:ascii="Aptos" w:hAnsi="Aptos"/>
          <w:color w:val="auto"/>
          <w:sz w:val="22"/>
          <w:szCs w:val="22"/>
        </w:rPr>
      </w:pPr>
    </w:p>
    <w:tbl>
      <w:tblPr>
        <w:tblStyle w:val="a1"/>
        <w:tblW w:w="9214" w:type="dxa"/>
        <w:tblInd w:w="0" w:type="dxa"/>
        <w:tblBorders>
          <w:top w:val="single" w:sz="8" w:space="0" w:color="E2E8F0"/>
          <w:left w:val="nil"/>
          <w:bottom w:val="single" w:sz="8" w:space="0" w:color="E2E8F0"/>
          <w:right w:val="nil"/>
          <w:insideH w:val="single" w:sz="8" w:space="0" w:color="EDF2F7"/>
          <w:insideV w:val="single" w:sz="8" w:space="0" w:color="EDF2F7"/>
        </w:tblBorders>
        <w:tblLayout w:type="fixed"/>
        <w:tblLook w:val="0620" w:firstRow="1" w:lastRow="0" w:firstColumn="0" w:lastColumn="0" w:noHBand="1" w:noVBand="1"/>
      </w:tblPr>
      <w:tblGrid>
        <w:gridCol w:w="2552"/>
        <w:gridCol w:w="1984"/>
        <w:gridCol w:w="2127"/>
        <w:gridCol w:w="1417"/>
        <w:gridCol w:w="1134"/>
      </w:tblGrid>
      <w:tr w:rsidR="00C67E29" w:rsidRPr="0047536B" w14:paraId="14F45A77" w14:textId="77777777" w:rsidTr="00714C0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552" w:type="dxa"/>
          </w:tcPr>
          <w:p w14:paraId="74A478C0" w14:textId="77777777" w:rsidR="00C67E29" w:rsidRPr="0047536B" w:rsidRDefault="00000000">
            <w:pPr>
              <w:rPr>
                <w:rFonts w:ascii="Aptos" w:hAnsi="Aptos"/>
                <w:color w:val="auto"/>
                <w:sz w:val="22"/>
                <w:szCs w:val="22"/>
              </w:rPr>
            </w:pPr>
            <w:r w:rsidRPr="0047536B">
              <w:rPr>
                <w:rFonts w:ascii="Aptos" w:hAnsi="Aptos"/>
                <w:color w:val="auto"/>
                <w:sz w:val="22"/>
                <w:szCs w:val="22"/>
              </w:rPr>
              <w:t>Nombre del Programa / Curso</w:t>
            </w:r>
          </w:p>
        </w:tc>
        <w:tc>
          <w:tcPr>
            <w:tcW w:w="1984" w:type="dxa"/>
          </w:tcPr>
          <w:p w14:paraId="64B95C9A" w14:textId="77777777" w:rsidR="00C67E29" w:rsidRPr="0047536B" w:rsidRDefault="00000000">
            <w:pPr>
              <w:rPr>
                <w:rFonts w:ascii="Aptos" w:hAnsi="Aptos"/>
                <w:color w:val="auto"/>
                <w:sz w:val="22"/>
                <w:szCs w:val="22"/>
              </w:rPr>
            </w:pPr>
            <w:r w:rsidRPr="0047536B">
              <w:rPr>
                <w:rFonts w:ascii="Aptos" w:hAnsi="Aptos"/>
                <w:color w:val="auto"/>
                <w:sz w:val="22"/>
                <w:szCs w:val="22"/>
              </w:rPr>
              <w:t>Institución</w:t>
            </w:r>
          </w:p>
        </w:tc>
        <w:tc>
          <w:tcPr>
            <w:tcW w:w="2127" w:type="dxa"/>
          </w:tcPr>
          <w:p w14:paraId="36226DB7" w14:textId="77777777" w:rsidR="00C67E29" w:rsidRPr="0047536B" w:rsidRDefault="00000000">
            <w:pPr>
              <w:rPr>
                <w:rFonts w:ascii="Aptos" w:hAnsi="Aptos"/>
                <w:color w:val="auto"/>
                <w:sz w:val="22"/>
                <w:szCs w:val="22"/>
              </w:rPr>
            </w:pPr>
            <w:r w:rsidRPr="0047536B">
              <w:rPr>
                <w:rFonts w:ascii="Aptos" w:hAnsi="Aptos"/>
                <w:color w:val="auto"/>
                <w:sz w:val="22"/>
                <w:szCs w:val="22"/>
              </w:rPr>
              <w:t>Tipo (Magíster / Diplomado / Curso)</w:t>
            </w:r>
          </w:p>
        </w:tc>
        <w:tc>
          <w:tcPr>
            <w:tcW w:w="1417" w:type="dxa"/>
          </w:tcPr>
          <w:p w14:paraId="61D7E34A" w14:textId="77777777" w:rsidR="00C67E29" w:rsidRPr="0047536B" w:rsidRDefault="00000000">
            <w:pPr>
              <w:rPr>
                <w:rFonts w:ascii="Aptos" w:hAnsi="Aptos"/>
                <w:color w:val="auto"/>
                <w:sz w:val="22"/>
                <w:szCs w:val="22"/>
              </w:rPr>
            </w:pPr>
            <w:r w:rsidRPr="0047536B">
              <w:rPr>
                <w:rFonts w:ascii="Aptos" w:hAnsi="Aptos"/>
                <w:color w:val="auto"/>
                <w:sz w:val="22"/>
                <w:szCs w:val="22"/>
              </w:rPr>
              <w:t>Horas Lectivas</w:t>
            </w:r>
          </w:p>
        </w:tc>
        <w:tc>
          <w:tcPr>
            <w:tcW w:w="1134" w:type="dxa"/>
          </w:tcPr>
          <w:p w14:paraId="3237779C" w14:textId="77777777" w:rsidR="00C67E29" w:rsidRPr="0047536B" w:rsidRDefault="00000000">
            <w:pPr>
              <w:rPr>
                <w:rFonts w:ascii="Aptos" w:hAnsi="Aptos"/>
                <w:color w:val="auto"/>
                <w:sz w:val="22"/>
                <w:szCs w:val="22"/>
              </w:rPr>
            </w:pPr>
            <w:r w:rsidRPr="0047536B">
              <w:rPr>
                <w:rFonts w:ascii="Aptos" w:hAnsi="Aptos"/>
                <w:color w:val="auto"/>
                <w:sz w:val="22"/>
                <w:szCs w:val="22"/>
              </w:rPr>
              <w:t>Año</w:t>
            </w:r>
          </w:p>
        </w:tc>
      </w:tr>
      <w:tr w:rsidR="00C67E29" w:rsidRPr="0047536B" w14:paraId="263F6452" w14:textId="77777777" w:rsidTr="00714C02">
        <w:tc>
          <w:tcPr>
            <w:tcW w:w="2552" w:type="dxa"/>
          </w:tcPr>
          <w:p w14:paraId="7D3F42F2" w14:textId="77777777" w:rsidR="00C67E29" w:rsidRPr="0047536B" w:rsidRDefault="00C67E29">
            <w:pPr>
              <w:rPr>
                <w:rFonts w:ascii="Aptos" w:hAnsi="Aptos"/>
                <w:color w:val="auto"/>
                <w:sz w:val="22"/>
                <w:szCs w:val="22"/>
              </w:rPr>
            </w:pPr>
          </w:p>
        </w:tc>
        <w:tc>
          <w:tcPr>
            <w:tcW w:w="1984" w:type="dxa"/>
          </w:tcPr>
          <w:p w14:paraId="7EF83532" w14:textId="77777777" w:rsidR="00C67E29" w:rsidRPr="0047536B" w:rsidRDefault="00C67E29">
            <w:pPr>
              <w:rPr>
                <w:rFonts w:ascii="Aptos" w:hAnsi="Aptos"/>
                <w:color w:val="auto"/>
                <w:sz w:val="22"/>
                <w:szCs w:val="22"/>
              </w:rPr>
            </w:pPr>
          </w:p>
        </w:tc>
        <w:tc>
          <w:tcPr>
            <w:tcW w:w="2127" w:type="dxa"/>
          </w:tcPr>
          <w:p w14:paraId="131DC5F7" w14:textId="77777777" w:rsidR="00C67E29" w:rsidRPr="0047536B" w:rsidRDefault="00C67E29">
            <w:pPr>
              <w:rPr>
                <w:rFonts w:ascii="Aptos" w:hAnsi="Aptos"/>
                <w:color w:val="auto"/>
                <w:sz w:val="22"/>
                <w:szCs w:val="22"/>
              </w:rPr>
            </w:pPr>
          </w:p>
        </w:tc>
        <w:tc>
          <w:tcPr>
            <w:tcW w:w="1417" w:type="dxa"/>
          </w:tcPr>
          <w:p w14:paraId="78403F83" w14:textId="77777777" w:rsidR="00C67E29" w:rsidRPr="0047536B" w:rsidRDefault="00C67E29">
            <w:pPr>
              <w:rPr>
                <w:rFonts w:ascii="Aptos" w:hAnsi="Aptos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14:paraId="53D179ED" w14:textId="77777777" w:rsidR="00C67E29" w:rsidRPr="0047536B" w:rsidRDefault="00C67E29">
            <w:pPr>
              <w:rPr>
                <w:rFonts w:ascii="Aptos" w:hAnsi="Aptos"/>
                <w:color w:val="auto"/>
                <w:sz w:val="22"/>
                <w:szCs w:val="22"/>
              </w:rPr>
            </w:pPr>
          </w:p>
        </w:tc>
      </w:tr>
      <w:tr w:rsidR="00714C02" w:rsidRPr="0047536B" w14:paraId="1CBABD27" w14:textId="77777777" w:rsidTr="00714C02">
        <w:tc>
          <w:tcPr>
            <w:tcW w:w="2552" w:type="dxa"/>
          </w:tcPr>
          <w:p w14:paraId="061229ED" w14:textId="77777777" w:rsidR="00714C02" w:rsidRPr="0047536B" w:rsidRDefault="00714C02">
            <w:pPr>
              <w:rPr>
                <w:rFonts w:ascii="Aptos" w:hAnsi="Aptos"/>
                <w:color w:val="auto"/>
                <w:sz w:val="22"/>
                <w:szCs w:val="22"/>
              </w:rPr>
            </w:pPr>
          </w:p>
        </w:tc>
        <w:tc>
          <w:tcPr>
            <w:tcW w:w="1984" w:type="dxa"/>
          </w:tcPr>
          <w:p w14:paraId="01DF0CC5" w14:textId="77777777" w:rsidR="00714C02" w:rsidRPr="0047536B" w:rsidRDefault="00714C02">
            <w:pPr>
              <w:rPr>
                <w:rFonts w:ascii="Aptos" w:hAnsi="Aptos"/>
                <w:color w:val="auto"/>
                <w:sz w:val="22"/>
                <w:szCs w:val="22"/>
              </w:rPr>
            </w:pPr>
          </w:p>
        </w:tc>
        <w:tc>
          <w:tcPr>
            <w:tcW w:w="2127" w:type="dxa"/>
          </w:tcPr>
          <w:p w14:paraId="64F9805C" w14:textId="77777777" w:rsidR="00714C02" w:rsidRPr="0047536B" w:rsidRDefault="00714C02">
            <w:pPr>
              <w:rPr>
                <w:rFonts w:ascii="Aptos" w:hAnsi="Aptos"/>
                <w:color w:val="auto"/>
                <w:sz w:val="22"/>
                <w:szCs w:val="22"/>
              </w:rPr>
            </w:pPr>
          </w:p>
        </w:tc>
        <w:tc>
          <w:tcPr>
            <w:tcW w:w="1417" w:type="dxa"/>
          </w:tcPr>
          <w:p w14:paraId="52BE3C5D" w14:textId="77777777" w:rsidR="00714C02" w:rsidRPr="0047536B" w:rsidRDefault="00714C02">
            <w:pPr>
              <w:rPr>
                <w:rFonts w:ascii="Aptos" w:hAnsi="Aptos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14:paraId="671E9EB0" w14:textId="77777777" w:rsidR="00714C02" w:rsidRPr="0047536B" w:rsidRDefault="00714C02">
            <w:pPr>
              <w:rPr>
                <w:rFonts w:ascii="Aptos" w:hAnsi="Aptos"/>
                <w:color w:val="auto"/>
                <w:sz w:val="22"/>
                <w:szCs w:val="22"/>
              </w:rPr>
            </w:pPr>
          </w:p>
        </w:tc>
      </w:tr>
      <w:tr w:rsidR="00C67E29" w:rsidRPr="0047536B" w14:paraId="3CE34585" w14:textId="77777777" w:rsidTr="00714C02">
        <w:tc>
          <w:tcPr>
            <w:tcW w:w="2552" w:type="dxa"/>
          </w:tcPr>
          <w:p w14:paraId="68F874DB" w14:textId="77777777" w:rsidR="00C67E29" w:rsidRPr="0047536B" w:rsidRDefault="00C67E29">
            <w:pPr>
              <w:rPr>
                <w:rFonts w:ascii="Aptos" w:hAnsi="Aptos"/>
                <w:color w:val="auto"/>
                <w:sz w:val="22"/>
                <w:szCs w:val="22"/>
              </w:rPr>
            </w:pPr>
          </w:p>
        </w:tc>
        <w:tc>
          <w:tcPr>
            <w:tcW w:w="1984" w:type="dxa"/>
          </w:tcPr>
          <w:p w14:paraId="1EA7D1F3" w14:textId="77777777" w:rsidR="00C67E29" w:rsidRPr="0047536B" w:rsidRDefault="00C67E29">
            <w:pPr>
              <w:rPr>
                <w:rFonts w:ascii="Aptos" w:hAnsi="Aptos"/>
                <w:color w:val="auto"/>
                <w:sz w:val="22"/>
                <w:szCs w:val="22"/>
              </w:rPr>
            </w:pPr>
          </w:p>
        </w:tc>
        <w:tc>
          <w:tcPr>
            <w:tcW w:w="2127" w:type="dxa"/>
          </w:tcPr>
          <w:p w14:paraId="272E0955" w14:textId="77777777" w:rsidR="00C67E29" w:rsidRPr="0047536B" w:rsidRDefault="00C67E29">
            <w:pPr>
              <w:rPr>
                <w:rFonts w:ascii="Aptos" w:hAnsi="Aptos"/>
                <w:color w:val="auto"/>
                <w:sz w:val="22"/>
                <w:szCs w:val="22"/>
              </w:rPr>
            </w:pPr>
          </w:p>
        </w:tc>
        <w:tc>
          <w:tcPr>
            <w:tcW w:w="1417" w:type="dxa"/>
          </w:tcPr>
          <w:p w14:paraId="2C28C23E" w14:textId="77777777" w:rsidR="00C67E29" w:rsidRPr="0047536B" w:rsidRDefault="00C67E29">
            <w:pPr>
              <w:rPr>
                <w:rFonts w:ascii="Aptos" w:hAnsi="Aptos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14:paraId="32B09F7D" w14:textId="77777777" w:rsidR="00C67E29" w:rsidRPr="0047536B" w:rsidRDefault="00C67E29">
            <w:pPr>
              <w:rPr>
                <w:rFonts w:ascii="Aptos" w:hAnsi="Aptos"/>
                <w:color w:val="auto"/>
                <w:sz w:val="22"/>
                <w:szCs w:val="22"/>
              </w:rPr>
            </w:pPr>
          </w:p>
        </w:tc>
      </w:tr>
      <w:tr w:rsidR="00C67E29" w:rsidRPr="0047536B" w14:paraId="0003502A" w14:textId="77777777" w:rsidTr="00714C02">
        <w:tc>
          <w:tcPr>
            <w:tcW w:w="2552" w:type="dxa"/>
          </w:tcPr>
          <w:p w14:paraId="75EEC140" w14:textId="77777777" w:rsidR="00C67E29" w:rsidRPr="0047536B" w:rsidRDefault="00C67E29">
            <w:pPr>
              <w:rPr>
                <w:rFonts w:ascii="Aptos" w:hAnsi="Aptos"/>
                <w:color w:val="auto"/>
                <w:sz w:val="22"/>
                <w:szCs w:val="22"/>
              </w:rPr>
            </w:pPr>
          </w:p>
        </w:tc>
        <w:tc>
          <w:tcPr>
            <w:tcW w:w="1984" w:type="dxa"/>
          </w:tcPr>
          <w:p w14:paraId="6378AE75" w14:textId="77777777" w:rsidR="00C67E29" w:rsidRPr="0047536B" w:rsidRDefault="00C67E29">
            <w:pPr>
              <w:rPr>
                <w:rFonts w:ascii="Aptos" w:hAnsi="Aptos"/>
                <w:color w:val="auto"/>
                <w:sz w:val="22"/>
                <w:szCs w:val="22"/>
              </w:rPr>
            </w:pPr>
          </w:p>
        </w:tc>
        <w:tc>
          <w:tcPr>
            <w:tcW w:w="2127" w:type="dxa"/>
          </w:tcPr>
          <w:p w14:paraId="27C9A23C" w14:textId="77777777" w:rsidR="00C67E29" w:rsidRPr="0047536B" w:rsidRDefault="00C67E29">
            <w:pPr>
              <w:rPr>
                <w:rFonts w:ascii="Aptos" w:hAnsi="Aptos"/>
                <w:color w:val="auto"/>
                <w:sz w:val="22"/>
                <w:szCs w:val="22"/>
              </w:rPr>
            </w:pPr>
          </w:p>
        </w:tc>
        <w:tc>
          <w:tcPr>
            <w:tcW w:w="1417" w:type="dxa"/>
          </w:tcPr>
          <w:p w14:paraId="7D61A891" w14:textId="77777777" w:rsidR="00C67E29" w:rsidRPr="0047536B" w:rsidRDefault="00C67E29">
            <w:pPr>
              <w:rPr>
                <w:rFonts w:ascii="Aptos" w:hAnsi="Aptos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14:paraId="268CBB89" w14:textId="77777777" w:rsidR="00C67E29" w:rsidRPr="0047536B" w:rsidRDefault="00C67E29">
            <w:pPr>
              <w:rPr>
                <w:rFonts w:ascii="Aptos" w:hAnsi="Aptos"/>
                <w:color w:val="auto"/>
                <w:sz w:val="22"/>
                <w:szCs w:val="22"/>
              </w:rPr>
            </w:pPr>
          </w:p>
        </w:tc>
      </w:tr>
    </w:tbl>
    <w:p w14:paraId="1A27031F" w14:textId="7E1140A7" w:rsidR="00C67E29" w:rsidRPr="0047536B" w:rsidRDefault="00000000">
      <w:pPr>
        <w:pStyle w:val="Ttulo1"/>
        <w:rPr>
          <w:rFonts w:ascii="Aptos" w:hAnsi="Aptos"/>
          <w:color w:val="auto"/>
          <w:sz w:val="22"/>
          <w:szCs w:val="22"/>
        </w:rPr>
      </w:pPr>
      <w:bookmarkStart w:id="5" w:name="_wvs71xe7iafw" w:colFirst="0" w:colLast="0"/>
      <w:bookmarkEnd w:id="5"/>
      <w:r w:rsidRPr="0047536B">
        <w:rPr>
          <w:rFonts w:ascii="Aptos" w:hAnsi="Aptos"/>
          <w:color w:val="auto"/>
          <w:sz w:val="22"/>
          <w:szCs w:val="22"/>
        </w:rPr>
        <w:t xml:space="preserve">SECCIÓN 3: Trayectoria y Experiencia Laboral </w:t>
      </w:r>
    </w:p>
    <w:p w14:paraId="65AF8803" w14:textId="77777777" w:rsidR="00C67E29" w:rsidRPr="0047536B" w:rsidRDefault="00000000">
      <w:pPr>
        <w:pStyle w:val="Ttulo2"/>
        <w:rPr>
          <w:rFonts w:ascii="Aptos" w:hAnsi="Aptos"/>
          <w:color w:val="auto"/>
        </w:rPr>
      </w:pPr>
      <w:bookmarkStart w:id="6" w:name="_adnk1k9ueaan" w:colFirst="0" w:colLast="0"/>
      <w:bookmarkEnd w:id="6"/>
      <w:r w:rsidRPr="0047536B">
        <w:rPr>
          <w:rFonts w:ascii="Aptos" w:hAnsi="Aptos"/>
          <w:color w:val="auto"/>
        </w:rPr>
        <w:t>3.1. Resumen Cuantitativo de Experiencia</w:t>
      </w:r>
    </w:p>
    <w:tbl>
      <w:tblPr>
        <w:tblStyle w:val="a2"/>
        <w:tblW w:w="8931" w:type="dxa"/>
        <w:tblInd w:w="0" w:type="dxa"/>
        <w:tblBorders>
          <w:top w:val="single" w:sz="8" w:space="0" w:color="E2E8F0"/>
          <w:left w:val="nil"/>
          <w:bottom w:val="single" w:sz="8" w:space="0" w:color="E2E8F0"/>
          <w:right w:val="nil"/>
          <w:insideH w:val="single" w:sz="8" w:space="0" w:color="EDF2F7"/>
          <w:insideV w:val="single" w:sz="8" w:space="0" w:color="EDF2F7"/>
        </w:tblBorders>
        <w:tblLayout w:type="fixed"/>
        <w:tblLook w:val="0620" w:firstRow="1" w:lastRow="0" w:firstColumn="0" w:lastColumn="0" w:noHBand="1" w:noVBand="1"/>
      </w:tblPr>
      <w:tblGrid>
        <w:gridCol w:w="2410"/>
        <w:gridCol w:w="2693"/>
        <w:gridCol w:w="3828"/>
      </w:tblGrid>
      <w:tr w:rsidR="00C67E29" w:rsidRPr="0047536B" w14:paraId="03D728EA" w14:textId="77777777" w:rsidTr="00714C0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410" w:type="dxa"/>
          </w:tcPr>
          <w:p w14:paraId="1A01DB42" w14:textId="77777777" w:rsidR="00C67E29" w:rsidRPr="0047536B" w:rsidRDefault="00000000">
            <w:pPr>
              <w:rPr>
                <w:rFonts w:ascii="Aptos" w:hAnsi="Aptos"/>
                <w:color w:val="auto"/>
                <w:sz w:val="22"/>
                <w:szCs w:val="22"/>
              </w:rPr>
            </w:pPr>
            <w:r w:rsidRPr="0047536B">
              <w:rPr>
                <w:rFonts w:ascii="Aptos" w:hAnsi="Aptos"/>
                <w:color w:val="auto"/>
                <w:sz w:val="22"/>
                <w:szCs w:val="22"/>
              </w:rPr>
              <w:t>Criterio de Experiencia</w:t>
            </w:r>
          </w:p>
        </w:tc>
        <w:tc>
          <w:tcPr>
            <w:tcW w:w="2693" w:type="dxa"/>
          </w:tcPr>
          <w:p w14:paraId="54452E05" w14:textId="77777777" w:rsidR="00C67E29" w:rsidRPr="0047536B" w:rsidRDefault="00000000">
            <w:pPr>
              <w:rPr>
                <w:rFonts w:ascii="Aptos" w:hAnsi="Aptos"/>
                <w:color w:val="auto"/>
                <w:sz w:val="22"/>
                <w:szCs w:val="22"/>
              </w:rPr>
            </w:pPr>
            <w:r w:rsidRPr="0047536B">
              <w:rPr>
                <w:rFonts w:ascii="Aptos" w:hAnsi="Aptos"/>
                <w:color w:val="auto"/>
                <w:sz w:val="22"/>
                <w:szCs w:val="22"/>
              </w:rPr>
              <w:t>Meses Acreditados</w:t>
            </w:r>
          </w:p>
        </w:tc>
        <w:tc>
          <w:tcPr>
            <w:tcW w:w="3828" w:type="dxa"/>
          </w:tcPr>
          <w:p w14:paraId="7D0354BF" w14:textId="77777777" w:rsidR="00C67E29" w:rsidRPr="0047536B" w:rsidRDefault="00000000">
            <w:pPr>
              <w:rPr>
                <w:rFonts w:ascii="Aptos" w:hAnsi="Aptos"/>
                <w:color w:val="auto"/>
                <w:sz w:val="22"/>
                <w:szCs w:val="22"/>
              </w:rPr>
            </w:pPr>
            <w:r w:rsidRPr="0047536B">
              <w:rPr>
                <w:rFonts w:ascii="Aptos" w:hAnsi="Aptos"/>
                <w:color w:val="auto"/>
                <w:sz w:val="22"/>
                <w:szCs w:val="22"/>
              </w:rPr>
              <w:t>Años Acreditados</w:t>
            </w:r>
          </w:p>
        </w:tc>
      </w:tr>
      <w:tr w:rsidR="00C67E29" w:rsidRPr="0047536B" w14:paraId="15E43953" w14:textId="77777777" w:rsidTr="00714C02">
        <w:tc>
          <w:tcPr>
            <w:tcW w:w="2410" w:type="dxa"/>
          </w:tcPr>
          <w:p w14:paraId="7049407E" w14:textId="77777777" w:rsidR="00C67E29" w:rsidRPr="0047536B" w:rsidRDefault="00000000" w:rsidP="00495C30">
            <w:pPr>
              <w:spacing w:line="240" w:lineRule="auto"/>
              <w:rPr>
                <w:rFonts w:ascii="Aptos" w:hAnsi="Aptos"/>
                <w:color w:val="auto"/>
                <w:sz w:val="22"/>
                <w:szCs w:val="22"/>
              </w:rPr>
            </w:pPr>
            <w:r w:rsidRPr="0047536B">
              <w:rPr>
                <w:rFonts w:ascii="Aptos" w:hAnsi="Aptos"/>
                <w:b/>
                <w:bCs/>
                <w:color w:val="auto"/>
                <w:sz w:val="22"/>
                <w:szCs w:val="22"/>
              </w:rPr>
              <w:t>Experiencia Laboral General Total</w:t>
            </w:r>
          </w:p>
        </w:tc>
        <w:tc>
          <w:tcPr>
            <w:tcW w:w="2693" w:type="dxa"/>
          </w:tcPr>
          <w:p w14:paraId="453C1769" w14:textId="77777777" w:rsidR="00C67E29" w:rsidRPr="0047536B" w:rsidRDefault="00C67E29" w:rsidP="00495C30">
            <w:pPr>
              <w:spacing w:line="240" w:lineRule="auto"/>
              <w:rPr>
                <w:rFonts w:ascii="Aptos" w:hAnsi="Aptos"/>
                <w:color w:val="auto"/>
                <w:sz w:val="22"/>
                <w:szCs w:val="22"/>
              </w:rPr>
            </w:pPr>
          </w:p>
        </w:tc>
        <w:tc>
          <w:tcPr>
            <w:tcW w:w="3828" w:type="dxa"/>
          </w:tcPr>
          <w:p w14:paraId="2D5AF7E1" w14:textId="77777777" w:rsidR="00C67E29" w:rsidRPr="0047536B" w:rsidRDefault="00C67E29" w:rsidP="00495C30">
            <w:pPr>
              <w:spacing w:line="240" w:lineRule="auto"/>
              <w:rPr>
                <w:rFonts w:ascii="Aptos" w:hAnsi="Aptos"/>
                <w:color w:val="auto"/>
                <w:sz w:val="22"/>
                <w:szCs w:val="22"/>
              </w:rPr>
            </w:pPr>
          </w:p>
        </w:tc>
      </w:tr>
      <w:tr w:rsidR="00C67E29" w:rsidRPr="0047536B" w14:paraId="6F8E29B1" w14:textId="77777777" w:rsidTr="00714C02">
        <w:tc>
          <w:tcPr>
            <w:tcW w:w="2410" w:type="dxa"/>
          </w:tcPr>
          <w:p w14:paraId="6F77DCAC" w14:textId="77777777" w:rsidR="00C67E29" w:rsidRPr="0047536B" w:rsidRDefault="00000000" w:rsidP="00495C30">
            <w:pPr>
              <w:spacing w:line="240" w:lineRule="auto"/>
              <w:rPr>
                <w:rFonts w:ascii="Aptos" w:hAnsi="Aptos"/>
                <w:color w:val="auto"/>
                <w:sz w:val="22"/>
                <w:szCs w:val="22"/>
              </w:rPr>
            </w:pPr>
            <w:r w:rsidRPr="0047536B">
              <w:rPr>
                <w:rFonts w:ascii="Aptos" w:hAnsi="Aptos"/>
                <w:b/>
                <w:bCs/>
                <w:color w:val="auto"/>
                <w:sz w:val="22"/>
                <w:szCs w:val="22"/>
              </w:rPr>
              <w:t>Experiencia Específica en Sector Público / GORE / FRPD</w:t>
            </w:r>
          </w:p>
        </w:tc>
        <w:tc>
          <w:tcPr>
            <w:tcW w:w="2693" w:type="dxa"/>
          </w:tcPr>
          <w:p w14:paraId="6459A32D" w14:textId="77777777" w:rsidR="00C67E29" w:rsidRPr="0047536B" w:rsidRDefault="00C67E29" w:rsidP="00495C30">
            <w:pPr>
              <w:spacing w:line="240" w:lineRule="auto"/>
              <w:rPr>
                <w:rFonts w:ascii="Aptos" w:hAnsi="Aptos"/>
                <w:color w:val="auto"/>
                <w:sz w:val="22"/>
                <w:szCs w:val="22"/>
              </w:rPr>
            </w:pPr>
          </w:p>
        </w:tc>
        <w:tc>
          <w:tcPr>
            <w:tcW w:w="3828" w:type="dxa"/>
          </w:tcPr>
          <w:p w14:paraId="5DD5D661" w14:textId="77777777" w:rsidR="00C67E29" w:rsidRPr="0047536B" w:rsidRDefault="00C67E29" w:rsidP="00495C30">
            <w:pPr>
              <w:spacing w:line="240" w:lineRule="auto"/>
              <w:rPr>
                <w:rFonts w:ascii="Aptos" w:hAnsi="Aptos"/>
                <w:color w:val="auto"/>
                <w:sz w:val="22"/>
                <w:szCs w:val="22"/>
              </w:rPr>
            </w:pPr>
          </w:p>
        </w:tc>
      </w:tr>
      <w:tr w:rsidR="00C67E29" w:rsidRPr="0047536B" w14:paraId="57B3855A" w14:textId="77777777" w:rsidTr="00714C02">
        <w:tc>
          <w:tcPr>
            <w:tcW w:w="2410" w:type="dxa"/>
          </w:tcPr>
          <w:p w14:paraId="3BE25F11" w14:textId="77777777" w:rsidR="00C67E29" w:rsidRPr="0047536B" w:rsidRDefault="00000000" w:rsidP="00495C30">
            <w:pPr>
              <w:spacing w:line="240" w:lineRule="auto"/>
              <w:rPr>
                <w:rFonts w:ascii="Aptos" w:hAnsi="Aptos"/>
                <w:color w:val="auto"/>
                <w:sz w:val="22"/>
                <w:szCs w:val="22"/>
              </w:rPr>
            </w:pPr>
            <w:r w:rsidRPr="0047536B">
              <w:rPr>
                <w:rFonts w:ascii="Aptos" w:hAnsi="Aptos"/>
                <w:b/>
                <w:bCs/>
                <w:color w:val="auto"/>
                <w:sz w:val="22"/>
                <w:szCs w:val="22"/>
              </w:rPr>
              <w:t>Experiencia Específica en Sector Privado (en funciones afines)</w:t>
            </w:r>
          </w:p>
        </w:tc>
        <w:tc>
          <w:tcPr>
            <w:tcW w:w="2693" w:type="dxa"/>
          </w:tcPr>
          <w:p w14:paraId="7665DB13" w14:textId="77777777" w:rsidR="00C67E29" w:rsidRPr="0047536B" w:rsidRDefault="00C67E29" w:rsidP="00495C30">
            <w:pPr>
              <w:spacing w:line="240" w:lineRule="auto"/>
              <w:rPr>
                <w:rFonts w:ascii="Aptos" w:hAnsi="Aptos"/>
                <w:color w:val="auto"/>
                <w:sz w:val="22"/>
                <w:szCs w:val="22"/>
              </w:rPr>
            </w:pPr>
          </w:p>
        </w:tc>
        <w:tc>
          <w:tcPr>
            <w:tcW w:w="3828" w:type="dxa"/>
          </w:tcPr>
          <w:p w14:paraId="3C92682E" w14:textId="77777777" w:rsidR="00C67E29" w:rsidRPr="0047536B" w:rsidRDefault="00C67E29" w:rsidP="00495C30">
            <w:pPr>
              <w:spacing w:line="240" w:lineRule="auto"/>
              <w:rPr>
                <w:rFonts w:ascii="Aptos" w:hAnsi="Aptos"/>
                <w:color w:val="auto"/>
                <w:sz w:val="22"/>
                <w:szCs w:val="22"/>
              </w:rPr>
            </w:pPr>
          </w:p>
        </w:tc>
      </w:tr>
    </w:tbl>
    <w:p w14:paraId="1D0FA2F7" w14:textId="77777777" w:rsidR="00C67E29" w:rsidRPr="0047536B" w:rsidRDefault="00000000">
      <w:pPr>
        <w:pStyle w:val="Ttulo2"/>
        <w:rPr>
          <w:rFonts w:ascii="Aptos" w:hAnsi="Aptos"/>
          <w:color w:val="auto"/>
        </w:rPr>
      </w:pPr>
      <w:bookmarkStart w:id="7" w:name="_r1v0h717m7zh" w:colFirst="0" w:colLast="0"/>
      <w:bookmarkEnd w:id="7"/>
      <w:r w:rsidRPr="0047536B">
        <w:rPr>
          <w:rFonts w:ascii="Aptos" w:hAnsi="Aptos"/>
          <w:color w:val="auto"/>
        </w:rPr>
        <w:t>3.2. Detalle Cronológico de Experiencia Laboral Relevante</w:t>
      </w:r>
    </w:p>
    <w:p w14:paraId="7BEBAC54" w14:textId="77777777" w:rsidR="00C67E29" w:rsidRPr="0047536B" w:rsidRDefault="00000000">
      <w:pPr>
        <w:rPr>
          <w:rFonts w:ascii="Aptos" w:hAnsi="Aptos"/>
          <w:color w:val="auto"/>
          <w:sz w:val="22"/>
          <w:szCs w:val="22"/>
        </w:rPr>
      </w:pPr>
      <w:r w:rsidRPr="0047536B">
        <w:rPr>
          <w:rFonts w:ascii="Aptos" w:hAnsi="Aptos"/>
          <w:i/>
          <w:iCs/>
          <w:color w:val="auto"/>
          <w:sz w:val="22"/>
          <w:szCs w:val="22"/>
        </w:rPr>
        <w:t>Completar un bloque por cada contrato o relación laboral declarada.</w:t>
      </w:r>
    </w:p>
    <w:p w14:paraId="1B3F011D" w14:textId="77777777" w:rsidR="00C67E29" w:rsidRPr="0047536B" w:rsidRDefault="00000000">
      <w:pPr>
        <w:pStyle w:val="Ttulo3"/>
        <w:rPr>
          <w:rFonts w:ascii="Aptos" w:hAnsi="Aptos"/>
          <w:color w:val="auto"/>
          <w:sz w:val="22"/>
          <w:szCs w:val="22"/>
        </w:rPr>
      </w:pPr>
      <w:bookmarkStart w:id="8" w:name="_ivql0lhqab7d" w:colFirst="0" w:colLast="0"/>
      <w:bookmarkEnd w:id="8"/>
      <w:r w:rsidRPr="0047536B">
        <w:rPr>
          <w:rFonts w:ascii="Aptos" w:hAnsi="Aptos"/>
          <w:color w:val="auto"/>
          <w:sz w:val="22"/>
          <w:szCs w:val="22"/>
        </w:rPr>
        <w:t>Experiencia 1</w:t>
      </w:r>
    </w:p>
    <w:p w14:paraId="5B1A6CE8" w14:textId="77777777" w:rsidR="00C67E29" w:rsidRPr="0047536B" w:rsidRDefault="00000000">
      <w:pPr>
        <w:numPr>
          <w:ilvl w:val="0"/>
          <w:numId w:val="1"/>
        </w:numPr>
        <w:rPr>
          <w:rFonts w:ascii="Aptos" w:hAnsi="Aptos"/>
          <w:color w:val="auto"/>
          <w:sz w:val="22"/>
          <w:szCs w:val="22"/>
        </w:rPr>
      </w:pPr>
      <w:r w:rsidRPr="0047536B">
        <w:rPr>
          <w:rFonts w:ascii="Aptos" w:hAnsi="Aptos"/>
          <w:b/>
          <w:bCs/>
          <w:color w:val="auto"/>
          <w:sz w:val="22"/>
          <w:szCs w:val="22"/>
        </w:rPr>
        <w:t>Institución / Empresa:</w:t>
      </w:r>
    </w:p>
    <w:p w14:paraId="3E3BC090" w14:textId="15573187" w:rsidR="00714C02" w:rsidRPr="0047536B" w:rsidRDefault="00000000">
      <w:pPr>
        <w:numPr>
          <w:ilvl w:val="0"/>
          <w:numId w:val="1"/>
        </w:numPr>
        <w:rPr>
          <w:rFonts w:ascii="Aptos" w:hAnsi="Aptos"/>
          <w:color w:val="auto"/>
          <w:sz w:val="22"/>
          <w:szCs w:val="22"/>
        </w:rPr>
      </w:pPr>
      <w:r w:rsidRPr="0047536B">
        <w:rPr>
          <w:rFonts w:ascii="Aptos" w:hAnsi="Aptos"/>
          <w:b/>
          <w:bCs/>
          <w:color w:val="auto"/>
          <w:sz w:val="22"/>
          <w:szCs w:val="22"/>
        </w:rPr>
        <w:t>Tipo de Institución:</w:t>
      </w:r>
      <w:r w:rsidRPr="0047536B">
        <w:rPr>
          <w:rFonts w:ascii="Aptos" w:hAnsi="Aptos"/>
          <w:color w:val="auto"/>
          <w:sz w:val="22"/>
          <w:szCs w:val="22"/>
        </w:rPr>
        <w:t xml:space="preserve"> </w:t>
      </w:r>
      <w:r w:rsidR="00714C02" w:rsidRPr="0047536B">
        <w:rPr>
          <w:rFonts w:ascii="Aptos" w:hAnsi="Aptos"/>
          <w:color w:val="auto"/>
          <w:sz w:val="22"/>
          <w:szCs w:val="22"/>
        </w:rPr>
        <w:tab/>
      </w:r>
      <w:proofErr w:type="gramStart"/>
      <w:r w:rsidRPr="0047536B">
        <w:rPr>
          <w:rFonts w:ascii="Aptos" w:hAnsi="Aptos"/>
          <w:color w:val="auto"/>
          <w:sz w:val="22"/>
          <w:szCs w:val="22"/>
        </w:rPr>
        <w:t>[ ]</w:t>
      </w:r>
      <w:proofErr w:type="gramEnd"/>
      <w:r w:rsidRPr="0047536B">
        <w:rPr>
          <w:rFonts w:ascii="Aptos" w:hAnsi="Aptos"/>
          <w:color w:val="auto"/>
          <w:sz w:val="22"/>
          <w:szCs w:val="22"/>
        </w:rPr>
        <w:t xml:space="preserve"> Sector Público (GORE / Servicio Público / Municipio)      </w:t>
      </w:r>
    </w:p>
    <w:p w14:paraId="1FD0E30A" w14:textId="13E473D0" w:rsidR="00C67E29" w:rsidRPr="0047536B" w:rsidRDefault="00000000" w:rsidP="00714C02">
      <w:pPr>
        <w:ind w:left="2160" w:firstLine="720"/>
        <w:rPr>
          <w:rFonts w:ascii="Aptos" w:hAnsi="Aptos"/>
          <w:color w:val="auto"/>
          <w:sz w:val="22"/>
          <w:szCs w:val="22"/>
        </w:rPr>
      </w:pPr>
      <w:proofErr w:type="gramStart"/>
      <w:r w:rsidRPr="0047536B">
        <w:rPr>
          <w:rFonts w:ascii="Aptos" w:hAnsi="Aptos"/>
          <w:color w:val="auto"/>
          <w:sz w:val="22"/>
          <w:szCs w:val="22"/>
        </w:rPr>
        <w:t>[ ]</w:t>
      </w:r>
      <w:proofErr w:type="gramEnd"/>
      <w:r w:rsidRPr="0047536B">
        <w:rPr>
          <w:rFonts w:ascii="Aptos" w:hAnsi="Aptos"/>
          <w:color w:val="auto"/>
          <w:sz w:val="22"/>
          <w:szCs w:val="22"/>
        </w:rPr>
        <w:t xml:space="preserve"> Sector Privado</w:t>
      </w:r>
    </w:p>
    <w:p w14:paraId="2BA2B98C" w14:textId="77777777" w:rsidR="00C67E29" w:rsidRPr="0047536B" w:rsidRDefault="00000000">
      <w:pPr>
        <w:numPr>
          <w:ilvl w:val="0"/>
          <w:numId w:val="1"/>
        </w:numPr>
        <w:rPr>
          <w:rFonts w:ascii="Aptos" w:hAnsi="Aptos"/>
          <w:color w:val="auto"/>
          <w:sz w:val="22"/>
          <w:szCs w:val="22"/>
        </w:rPr>
      </w:pPr>
      <w:r w:rsidRPr="0047536B">
        <w:rPr>
          <w:rFonts w:ascii="Aptos" w:hAnsi="Aptos"/>
          <w:b/>
          <w:bCs/>
          <w:color w:val="auto"/>
          <w:sz w:val="22"/>
          <w:szCs w:val="22"/>
        </w:rPr>
        <w:lastRenderedPageBreak/>
        <w:t>Nombre del Cargo / Función:</w:t>
      </w:r>
    </w:p>
    <w:p w14:paraId="1CB4EB34" w14:textId="706820F6" w:rsidR="00C67E29" w:rsidRPr="0047536B" w:rsidRDefault="00000000">
      <w:pPr>
        <w:numPr>
          <w:ilvl w:val="0"/>
          <w:numId w:val="1"/>
        </w:numPr>
        <w:rPr>
          <w:rFonts w:ascii="Aptos" w:hAnsi="Aptos"/>
          <w:color w:val="auto"/>
          <w:sz w:val="22"/>
          <w:szCs w:val="22"/>
        </w:rPr>
      </w:pPr>
      <w:r w:rsidRPr="0047536B">
        <w:rPr>
          <w:rFonts w:ascii="Aptos" w:hAnsi="Aptos"/>
          <w:b/>
          <w:bCs/>
          <w:color w:val="auto"/>
          <w:sz w:val="22"/>
          <w:szCs w:val="22"/>
        </w:rPr>
        <w:t>Periodo:</w:t>
      </w:r>
      <w:r w:rsidRPr="0047536B">
        <w:rPr>
          <w:rFonts w:ascii="Aptos" w:hAnsi="Aptos"/>
          <w:color w:val="auto"/>
          <w:sz w:val="22"/>
          <w:szCs w:val="22"/>
        </w:rPr>
        <w:t xml:space="preserve"> Desde </w:t>
      </w:r>
      <w:r w:rsidR="00714C02" w:rsidRPr="0047536B">
        <w:rPr>
          <w:rFonts w:ascii="Aptos" w:hAnsi="Aptos"/>
          <w:color w:val="auto"/>
          <w:sz w:val="22"/>
          <w:szCs w:val="22"/>
        </w:rPr>
        <w:t xml:space="preserve">___/___/______ </w:t>
      </w:r>
      <w:r w:rsidRPr="0047536B">
        <w:rPr>
          <w:rFonts w:ascii="Aptos" w:hAnsi="Aptos"/>
          <w:color w:val="auto"/>
          <w:sz w:val="22"/>
          <w:szCs w:val="22"/>
        </w:rPr>
        <w:t xml:space="preserve">Hasta </w:t>
      </w:r>
      <w:r w:rsidR="00714C02" w:rsidRPr="0047536B">
        <w:rPr>
          <w:rFonts w:ascii="Aptos" w:hAnsi="Aptos"/>
          <w:color w:val="auto"/>
          <w:sz w:val="22"/>
          <w:szCs w:val="22"/>
        </w:rPr>
        <w:t>___/___/______</w:t>
      </w:r>
      <w:r w:rsidRPr="0047536B">
        <w:rPr>
          <w:rFonts w:ascii="Aptos" w:hAnsi="Aptos"/>
          <w:color w:val="auto"/>
          <w:sz w:val="22"/>
          <w:szCs w:val="22"/>
        </w:rPr>
        <w:t xml:space="preserve"> (Total: _____ meses)</w:t>
      </w:r>
    </w:p>
    <w:p w14:paraId="63AFFE55" w14:textId="77777777" w:rsidR="00C67E29" w:rsidRPr="0047536B" w:rsidRDefault="00000000">
      <w:pPr>
        <w:numPr>
          <w:ilvl w:val="0"/>
          <w:numId w:val="1"/>
        </w:numPr>
        <w:rPr>
          <w:rFonts w:ascii="Aptos" w:hAnsi="Aptos"/>
          <w:color w:val="auto"/>
          <w:sz w:val="22"/>
          <w:szCs w:val="22"/>
        </w:rPr>
      </w:pPr>
      <w:r w:rsidRPr="0047536B">
        <w:rPr>
          <w:rFonts w:ascii="Aptos" w:hAnsi="Aptos"/>
          <w:b/>
          <w:bCs/>
          <w:color w:val="auto"/>
          <w:sz w:val="22"/>
          <w:szCs w:val="22"/>
        </w:rPr>
        <w:t>Principales Funciones y Entregables Desarrollados:</w:t>
      </w:r>
      <w:r w:rsidRPr="0047536B">
        <w:rPr>
          <w:rFonts w:ascii="Aptos" w:hAnsi="Aptos"/>
          <w:color w:val="auto"/>
          <w:sz w:val="22"/>
          <w:szCs w:val="22"/>
        </w:rPr>
        <w:br/>
        <w:t>1.</w:t>
      </w:r>
      <w:r w:rsidRPr="0047536B">
        <w:rPr>
          <w:rFonts w:ascii="Aptos" w:hAnsi="Aptos"/>
          <w:color w:val="auto"/>
          <w:sz w:val="22"/>
          <w:szCs w:val="22"/>
        </w:rPr>
        <w:br/>
        <w:t>2.</w:t>
      </w:r>
      <w:r w:rsidRPr="0047536B">
        <w:rPr>
          <w:rFonts w:ascii="Aptos" w:hAnsi="Aptos"/>
          <w:color w:val="auto"/>
          <w:sz w:val="22"/>
          <w:szCs w:val="22"/>
        </w:rPr>
        <w:br/>
        <w:t>3.</w:t>
      </w:r>
    </w:p>
    <w:p w14:paraId="71BCF7EA" w14:textId="77777777" w:rsidR="00C67E29" w:rsidRPr="0047536B" w:rsidRDefault="00000000">
      <w:pPr>
        <w:pStyle w:val="Ttulo3"/>
        <w:rPr>
          <w:rFonts w:ascii="Aptos" w:hAnsi="Aptos"/>
          <w:color w:val="auto"/>
          <w:sz w:val="22"/>
          <w:szCs w:val="22"/>
        </w:rPr>
      </w:pPr>
      <w:bookmarkStart w:id="9" w:name="_sg06hjmb4194" w:colFirst="0" w:colLast="0"/>
      <w:bookmarkEnd w:id="9"/>
      <w:r w:rsidRPr="0047536B">
        <w:rPr>
          <w:rFonts w:ascii="Aptos" w:hAnsi="Aptos"/>
          <w:color w:val="auto"/>
          <w:sz w:val="22"/>
          <w:szCs w:val="22"/>
        </w:rPr>
        <w:t>Experiencia 2</w:t>
      </w:r>
    </w:p>
    <w:p w14:paraId="4C9A0889" w14:textId="77777777" w:rsidR="00714C02" w:rsidRPr="0047536B" w:rsidRDefault="00714C02" w:rsidP="00714C02">
      <w:pPr>
        <w:numPr>
          <w:ilvl w:val="0"/>
          <w:numId w:val="1"/>
        </w:numPr>
        <w:rPr>
          <w:rFonts w:ascii="Aptos" w:hAnsi="Aptos"/>
          <w:color w:val="auto"/>
          <w:sz w:val="22"/>
          <w:szCs w:val="22"/>
        </w:rPr>
      </w:pPr>
      <w:bookmarkStart w:id="10" w:name="_6btroa99fq4j" w:colFirst="0" w:colLast="0"/>
      <w:bookmarkEnd w:id="10"/>
      <w:r w:rsidRPr="0047536B">
        <w:rPr>
          <w:rFonts w:ascii="Aptos" w:hAnsi="Aptos"/>
          <w:b/>
          <w:bCs/>
          <w:color w:val="auto"/>
          <w:sz w:val="22"/>
          <w:szCs w:val="22"/>
        </w:rPr>
        <w:t>Institución / Empresa:</w:t>
      </w:r>
    </w:p>
    <w:p w14:paraId="4C463F45" w14:textId="77777777" w:rsidR="00714C02" w:rsidRPr="0047536B" w:rsidRDefault="00714C02" w:rsidP="00714C02">
      <w:pPr>
        <w:numPr>
          <w:ilvl w:val="0"/>
          <w:numId w:val="1"/>
        </w:numPr>
        <w:rPr>
          <w:rFonts w:ascii="Aptos" w:hAnsi="Aptos"/>
          <w:color w:val="auto"/>
          <w:sz w:val="22"/>
          <w:szCs w:val="22"/>
        </w:rPr>
      </w:pPr>
      <w:r w:rsidRPr="0047536B">
        <w:rPr>
          <w:rFonts w:ascii="Aptos" w:hAnsi="Aptos"/>
          <w:b/>
          <w:bCs/>
          <w:color w:val="auto"/>
          <w:sz w:val="22"/>
          <w:szCs w:val="22"/>
        </w:rPr>
        <w:t>Tipo de Institución:</w:t>
      </w:r>
      <w:r w:rsidRPr="0047536B">
        <w:rPr>
          <w:rFonts w:ascii="Aptos" w:hAnsi="Aptos"/>
          <w:color w:val="auto"/>
          <w:sz w:val="22"/>
          <w:szCs w:val="22"/>
        </w:rPr>
        <w:t xml:space="preserve"> </w:t>
      </w:r>
      <w:r w:rsidRPr="0047536B">
        <w:rPr>
          <w:rFonts w:ascii="Aptos" w:hAnsi="Aptos"/>
          <w:color w:val="auto"/>
          <w:sz w:val="22"/>
          <w:szCs w:val="22"/>
        </w:rPr>
        <w:tab/>
      </w:r>
      <w:proofErr w:type="gramStart"/>
      <w:r w:rsidRPr="0047536B">
        <w:rPr>
          <w:rFonts w:ascii="Aptos" w:hAnsi="Aptos"/>
          <w:color w:val="auto"/>
          <w:sz w:val="22"/>
          <w:szCs w:val="22"/>
        </w:rPr>
        <w:t>[ ]</w:t>
      </w:r>
      <w:proofErr w:type="gramEnd"/>
      <w:r w:rsidRPr="0047536B">
        <w:rPr>
          <w:rFonts w:ascii="Aptos" w:hAnsi="Aptos"/>
          <w:color w:val="auto"/>
          <w:sz w:val="22"/>
          <w:szCs w:val="22"/>
        </w:rPr>
        <w:t xml:space="preserve"> Sector Público (GORE / Servicio Público / Municipio)      </w:t>
      </w:r>
    </w:p>
    <w:p w14:paraId="3DF60931" w14:textId="77777777" w:rsidR="00714C02" w:rsidRPr="0047536B" w:rsidRDefault="00714C02" w:rsidP="00714C02">
      <w:pPr>
        <w:ind w:left="2160" w:firstLine="720"/>
        <w:rPr>
          <w:rFonts w:ascii="Aptos" w:hAnsi="Aptos"/>
          <w:color w:val="auto"/>
          <w:sz w:val="22"/>
          <w:szCs w:val="22"/>
        </w:rPr>
      </w:pPr>
      <w:proofErr w:type="gramStart"/>
      <w:r w:rsidRPr="0047536B">
        <w:rPr>
          <w:rFonts w:ascii="Aptos" w:hAnsi="Aptos"/>
          <w:color w:val="auto"/>
          <w:sz w:val="22"/>
          <w:szCs w:val="22"/>
        </w:rPr>
        <w:t>[ ]</w:t>
      </w:r>
      <w:proofErr w:type="gramEnd"/>
      <w:r w:rsidRPr="0047536B">
        <w:rPr>
          <w:rFonts w:ascii="Aptos" w:hAnsi="Aptos"/>
          <w:color w:val="auto"/>
          <w:sz w:val="22"/>
          <w:szCs w:val="22"/>
        </w:rPr>
        <w:t xml:space="preserve"> Sector Privado</w:t>
      </w:r>
    </w:p>
    <w:p w14:paraId="22CB6F73" w14:textId="77777777" w:rsidR="00714C02" w:rsidRPr="0047536B" w:rsidRDefault="00714C02" w:rsidP="00714C02">
      <w:pPr>
        <w:numPr>
          <w:ilvl w:val="0"/>
          <w:numId w:val="1"/>
        </w:numPr>
        <w:rPr>
          <w:rFonts w:ascii="Aptos" w:hAnsi="Aptos"/>
          <w:color w:val="auto"/>
          <w:sz w:val="22"/>
          <w:szCs w:val="22"/>
        </w:rPr>
      </w:pPr>
      <w:r w:rsidRPr="0047536B">
        <w:rPr>
          <w:rFonts w:ascii="Aptos" w:hAnsi="Aptos"/>
          <w:b/>
          <w:bCs/>
          <w:color w:val="auto"/>
          <w:sz w:val="22"/>
          <w:szCs w:val="22"/>
        </w:rPr>
        <w:t>Nombre del Cargo / Función:</w:t>
      </w:r>
    </w:p>
    <w:p w14:paraId="717F4FAA" w14:textId="77777777" w:rsidR="00714C02" w:rsidRPr="0047536B" w:rsidRDefault="00714C02" w:rsidP="00714C02">
      <w:pPr>
        <w:numPr>
          <w:ilvl w:val="0"/>
          <w:numId w:val="1"/>
        </w:numPr>
        <w:rPr>
          <w:rFonts w:ascii="Aptos" w:hAnsi="Aptos"/>
          <w:color w:val="auto"/>
          <w:sz w:val="22"/>
          <w:szCs w:val="22"/>
        </w:rPr>
      </w:pPr>
      <w:r w:rsidRPr="0047536B">
        <w:rPr>
          <w:rFonts w:ascii="Aptos" w:hAnsi="Aptos"/>
          <w:b/>
          <w:bCs/>
          <w:color w:val="auto"/>
          <w:sz w:val="22"/>
          <w:szCs w:val="22"/>
        </w:rPr>
        <w:t>Periodo:</w:t>
      </w:r>
      <w:r w:rsidRPr="0047536B">
        <w:rPr>
          <w:rFonts w:ascii="Aptos" w:hAnsi="Aptos"/>
          <w:color w:val="auto"/>
          <w:sz w:val="22"/>
          <w:szCs w:val="22"/>
        </w:rPr>
        <w:t xml:space="preserve"> Desde ___/___/______ Hasta ___/___/______ (Total: _____ meses)</w:t>
      </w:r>
    </w:p>
    <w:p w14:paraId="3C201223" w14:textId="77777777" w:rsidR="00714C02" w:rsidRPr="0047536B" w:rsidRDefault="00714C02" w:rsidP="00714C02">
      <w:pPr>
        <w:numPr>
          <w:ilvl w:val="0"/>
          <w:numId w:val="1"/>
        </w:numPr>
        <w:rPr>
          <w:rFonts w:ascii="Aptos" w:hAnsi="Aptos"/>
          <w:color w:val="auto"/>
          <w:sz w:val="22"/>
          <w:szCs w:val="22"/>
        </w:rPr>
      </w:pPr>
      <w:r w:rsidRPr="0047536B">
        <w:rPr>
          <w:rFonts w:ascii="Aptos" w:hAnsi="Aptos"/>
          <w:b/>
          <w:bCs/>
          <w:color w:val="auto"/>
          <w:sz w:val="22"/>
          <w:szCs w:val="22"/>
        </w:rPr>
        <w:t>Principales Funciones y Entregables Desarrollados:</w:t>
      </w:r>
      <w:r w:rsidRPr="0047536B">
        <w:rPr>
          <w:rFonts w:ascii="Aptos" w:hAnsi="Aptos"/>
          <w:color w:val="auto"/>
          <w:sz w:val="22"/>
          <w:szCs w:val="22"/>
        </w:rPr>
        <w:br/>
        <w:t>1.</w:t>
      </w:r>
      <w:r w:rsidRPr="0047536B">
        <w:rPr>
          <w:rFonts w:ascii="Aptos" w:hAnsi="Aptos"/>
          <w:color w:val="auto"/>
          <w:sz w:val="22"/>
          <w:szCs w:val="22"/>
        </w:rPr>
        <w:br/>
        <w:t>2.</w:t>
      </w:r>
      <w:r w:rsidRPr="0047536B">
        <w:rPr>
          <w:rFonts w:ascii="Aptos" w:hAnsi="Aptos"/>
          <w:color w:val="auto"/>
          <w:sz w:val="22"/>
          <w:szCs w:val="22"/>
        </w:rPr>
        <w:br/>
        <w:t>3.</w:t>
      </w:r>
    </w:p>
    <w:p w14:paraId="168BB5EF" w14:textId="77777777" w:rsidR="00C67E29" w:rsidRPr="0047536B" w:rsidRDefault="00000000">
      <w:pPr>
        <w:pStyle w:val="Ttulo1"/>
        <w:rPr>
          <w:rFonts w:ascii="Aptos" w:hAnsi="Aptos"/>
          <w:color w:val="auto"/>
          <w:sz w:val="22"/>
          <w:szCs w:val="22"/>
        </w:rPr>
      </w:pPr>
      <w:r w:rsidRPr="0047536B">
        <w:rPr>
          <w:rFonts w:ascii="Aptos" w:hAnsi="Aptos"/>
          <w:color w:val="auto"/>
          <w:sz w:val="22"/>
          <w:szCs w:val="22"/>
        </w:rPr>
        <w:t>SECCIÓN 4: Matriz de Autodeclaración de Entregables Técnicos</w:t>
      </w:r>
    </w:p>
    <w:p w14:paraId="08CF3DBC" w14:textId="2DEF728E" w:rsidR="00C67E29" w:rsidRPr="0047536B" w:rsidRDefault="00000000" w:rsidP="00495C30">
      <w:pPr>
        <w:jc w:val="both"/>
        <w:rPr>
          <w:rFonts w:ascii="Aptos" w:hAnsi="Aptos"/>
          <w:color w:val="auto"/>
          <w:sz w:val="22"/>
          <w:szCs w:val="22"/>
        </w:rPr>
      </w:pPr>
      <w:r w:rsidRPr="0047536B">
        <w:rPr>
          <w:rFonts w:ascii="Aptos" w:hAnsi="Aptos"/>
          <w:i/>
          <w:iCs/>
          <w:color w:val="auto"/>
          <w:sz w:val="22"/>
          <w:szCs w:val="22"/>
        </w:rPr>
        <w:t>Marque con una 'X' según su nivel de experiencia práctica comprobable en la generación de los entregables del perfil postulado.</w:t>
      </w:r>
      <w:r w:rsidR="00C822C1" w:rsidRPr="0047536B">
        <w:rPr>
          <w:rFonts w:ascii="Aptos" w:hAnsi="Aptos"/>
          <w:i/>
          <w:iCs/>
          <w:color w:val="auto"/>
          <w:sz w:val="22"/>
          <w:szCs w:val="22"/>
        </w:rPr>
        <w:t xml:space="preserve"> (Solo maque el perfil al que postula, eliminar los otros.)</w:t>
      </w:r>
    </w:p>
    <w:p w14:paraId="118019B6" w14:textId="47833665" w:rsidR="00C67E29" w:rsidRPr="0047536B" w:rsidRDefault="00000000">
      <w:pPr>
        <w:pStyle w:val="Ttulo2"/>
        <w:rPr>
          <w:rFonts w:ascii="Aptos" w:hAnsi="Aptos"/>
          <w:color w:val="auto"/>
        </w:rPr>
      </w:pPr>
      <w:bookmarkStart w:id="11" w:name="_ejs3n2jpp3c" w:colFirst="0" w:colLast="0"/>
      <w:bookmarkEnd w:id="11"/>
      <w:r w:rsidRPr="0047536B">
        <w:rPr>
          <w:rFonts w:ascii="Aptos" w:hAnsi="Aptos"/>
          <w:color w:val="auto"/>
        </w:rPr>
        <w:t xml:space="preserve">A. Profesional Audiovisual </w:t>
      </w:r>
      <w:r w:rsidR="00C822C1" w:rsidRPr="0047536B">
        <w:rPr>
          <w:rFonts w:ascii="Aptos" w:hAnsi="Aptos"/>
          <w:color w:val="auto"/>
        </w:rPr>
        <w:t>(marque con una X)</w:t>
      </w:r>
    </w:p>
    <w:tbl>
      <w:tblPr>
        <w:tblStyle w:val="a3"/>
        <w:tblW w:w="9214" w:type="dxa"/>
        <w:tblInd w:w="0" w:type="dxa"/>
        <w:tblBorders>
          <w:top w:val="single" w:sz="8" w:space="0" w:color="E2E8F0"/>
          <w:left w:val="nil"/>
          <w:bottom w:val="single" w:sz="8" w:space="0" w:color="E2E8F0"/>
          <w:right w:val="nil"/>
          <w:insideH w:val="single" w:sz="8" w:space="0" w:color="EDF2F7"/>
          <w:insideV w:val="single" w:sz="8" w:space="0" w:color="EDF2F7"/>
        </w:tblBorders>
        <w:tblLayout w:type="fixed"/>
        <w:tblLook w:val="0620" w:firstRow="1" w:lastRow="0" w:firstColumn="0" w:lastColumn="0" w:noHBand="1" w:noVBand="1"/>
      </w:tblPr>
      <w:tblGrid>
        <w:gridCol w:w="3500"/>
        <w:gridCol w:w="1745"/>
        <w:gridCol w:w="1985"/>
        <w:gridCol w:w="1984"/>
      </w:tblGrid>
      <w:tr w:rsidR="00C67E29" w:rsidRPr="0047536B" w14:paraId="2C76F70F" w14:textId="77777777" w:rsidTr="00714C0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3500" w:type="dxa"/>
          </w:tcPr>
          <w:p w14:paraId="7A67085F" w14:textId="77777777" w:rsidR="00C67E29" w:rsidRPr="0047536B" w:rsidRDefault="00000000">
            <w:pPr>
              <w:rPr>
                <w:rFonts w:ascii="Aptos" w:hAnsi="Aptos"/>
                <w:color w:val="auto"/>
                <w:sz w:val="22"/>
                <w:szCs w:val="22"/>
              </w:rPr>
            </w:pPr>
            <w:r w:rsidRPr="0047536B">
              <w:rPr>
                <w:rFonts w:ascii="Aptos" w:hAnsi="Aptos"/>
                <w:color w:val="auto"/>
                <w:sz w:val="22"/>
                <w:szCs w:val="22"/>
              </w:rPr>
              <w:t>Producto / Entregable Clave</w:t>
            </w:r>
          </w:p>
        </w:tc>
        <w:tc>
          <w:tcPr>
            <w:tcW w:w="1745" w:type="dxa"/>
          </w:tcPr>
          <w:p w14:paraId="5DB919A0" w14:textId="77777777" w:rsidR="00C67E29" w:rsidRPr="0047536B" w:rsidRDefault="00000000">
            <w:pPr>
              <w:rPr>
                <w:rFonts w:ascii="Aptos" w:hAnsi="Aptos"/>
                <w:color w:val="auto"/>
                <w:sz w:val="22"/>
                <w:szCs w:val="22"/>
              </w:rPr>
            </w:pPr>
            <w:r w:rsidRPr="0047536B">
              <w:rPr>
                <w:rFonts w:ascii="Aptos" w:hAnsi="Aptos"/>
                <w:color w:val="auto"/>
                <w:sz w:val="22"/>
                <w:szCs w:val="22"/>
              </w:rPr>
              <w:t>Sin Experiencia</w:t>
            </w:r>
          </w:p>
        </w:tc>
        <w:tc>
          <w:tcPr>
            <w:tcW w:w="1985" w:type="dxa"/>
          </w:tcPr>
          <w:p w14:paraId="2118E55F" w14:textId="77777777" w:rsidR="00C67E29" w:rsidRPr="0047536B" w:rsidRDefault="00000000">
            <w:pPr>
              <w:rPr>
                <w:rFonts w:ascii="Aptos" w:hAnsi="Aptos"/>
                <w:color w:val="auto"/>
                <w:sz w:val="22"/>
                <w:szCs w:val="22"/>
              </w:rPr>
            </w:pPr>
            <w:r w:rsidRPr="0047536B">
              <w:rPr>
                <w:rFonts w:ascii="Aptos" w:hAnsi="Aptos"/>
                <w:color w:val="auto"/>
                <w:sz w:val="22"/>
                <w:szCs w:val="22"/>
              </w:rPr>
              <w:t>Nivel Medio</w:t>
            </w:r>
          </w:p>
        </w:tc>
        <w:tc>
          <w:tcPr>
            <w:tcW w:w="1984" w:type="dxa"/>
          </w:tcPr>
          <w:p w14:paraId="5324239C" w14:textId="77777777" w:rsidR="00C67E29" w:rsidRPr="0047536B" w:rsidRDefault="00000000">
            <w:pPr>
              <w:rPr>
                <w:rFonts w:ascii="Aptos" w:hAnsi="Aptos"/>
                <w:color w:val="auto"/>
                <w:sz w:val="22"/>
                <w:szCs w:val="22"/>
              </w:rPr>
            </w:pPr>
            <w:r w:rsidRPr="0047536B">
              <w:rPr>
                <w:rFonts w:ascii="Aptos" w:hAnsi="Aptos"/>
                <w:color w:val="auto"/>
                <w:sz w:val="22"/>
                <w:szCs w:val="22"/>
              </w:rPr>
              <w:t>Experiencia Avanzada</w:t>
            </w:r>
          </w:p>
        </w:tc>
      </w:tr>
      <w:tr w:rsidR="00C67E29" w:rsidRPr="0047536B" w14:paraId="26B58040" w14:textId="77777777" w:rsidTr="00714C02">
        <w:tc>
          <w:tcPr>
            <w:tcW w:w="3500" w:type="dxa"/>
          </w:tcPr>
          <w:p w14:paraId="6AF0B6B0" w14:textId="77777777" w:rsidR="00C67E29" w:rsidRPr="0047536B" w:rsidRDefault="00000000" w:rsidP="00495C30">
            <w:pPr>
              <w:spacing w:line="240" w:lineRule="auto"/>
              <w:rPr>
                <w:rFonts w:ascii="Aptos" w:hAnsi="Aptos"/>
                <w:color w:val="auto"/>
                <w:sz w:val="22"/>
                <w:szCs w:val="22"/>
              </w:rPr>
            </w:pPr>
            <w:r w:rsidRPr="0047536B">
              <w:rPr>
                <w:rFonts w:ascii="Aptos" w:hAnsi="Aptos"/>
                <w:color w:val="auto"/>
                <w:sz w:val="22"/>
                <w:szCs w:val="22"/>
              </w:rPr>
              <w:t>Registro fotográfico/audiovisual de actividades e hitos institucionales</w:t>
            </w:r>
          </w:p>
        </w:tc>
        <w:tc>
          <w:tcPr>
            <w:tcW w:w="1745" w:type="dxa"/>
          </w:tcPr>
          <w:p w14:paraId="2F9D7FA4" w14:textId="6576EC28" w:rsidR="00C67E29" w:rsidRPr="0047536B" w:rsidRDefault="00C67E29">
            <w:pPr>
              <w:rPr>
                <w:rFonts w:ascii="Aptos" w:hAnsi="Aptos"/>
                <w:color w:val="auto"/>
                <w:sz w:val="22"/>
                <w:szCs w:val="22"/>
              </w:rPr>
            </w:pPr>
          </w:p>
        </w:tc>
        <w:tc>
          <w:tcPr>
            <w:tcW w:w="1985" w:type="dxa"/>
          </w:tcPr>
          <w:p w14:paraId="48367A3D" w14:textId="0055A9EC" w:rsidR="00C67E29" w:rsidRPr="0047536B" w:rsidRDefault="00C67E29">
            <w:pPr>
              <w:rPr>
                <w:rFonts w:ascii="Aptos" w:hAnsi="Aptos"/>
                <w:color w:val="auto"/>
                <w:sz w:val="22"/>
                <w:szCs w:val="22"/>
              </w:rPr>
            </w:pPr>
          </w:p>
        </w:tc>
        <w:tc>
          <w:tcPr>
            <w:tcW w:w="1984" w:type="dxa"/>
          </w:tcPr>
          <w:p w14:paraId="6CFC50D2" w14:textId="204E18A6" w:rsidR="00C67E29" w:rsidRPr="0047536B" w:rsidRDefault="00C67E29">
            <w:pPr>
              <w:rPr>
                <w:rFonts w:ascii="Aptos" w:hAnsi="Aptos"/>
                <w:color w:val="auto"/>
                <w:sz w:val="22"/>
                <w:szCs w:val="22"/>
              </w:rPr>
            </w:pPr>
          </w:p>
        </w:tc>
      </w:tr>
      <w:tr w:rsidR="00C67E29" w:rsidRPr="0047536B" w14:paraId="31FBF151" w14:textId="77777777" w:rsidTr="00714C02">
        <w:tc>
          <w:tcPr>
            <w:tcW w:w="3500" w:type="dxa"/>
          </w:tcPr>
          <w:p w14:paraId="1C05E9C0" w14:textId="77777777" w:rsidR="00C67E29" w:rsidRPr="0047536B" w:rsidRDefault="00000000" w:rsidP="00495C30">
            <w:pPr>
              <w:spacing w:line="240" w:lineRule="auto"/>
              <w:rPr>
                <w:rFonts w:ascii="Aptos" w:hAnsi="Aptos"/>
                <w:color w:val="auto"/>
                <w:sz w:val="22"/>
                <w:szCs w:val="22"/>
              </w:rPr>
            </w:pPr>
            <w:r w:rsidRPr="0047536B">
              <w:rPr>
                <w:rFonts w:ascii="Aptos" w:hAnsi="Aptos"/>
                <w:color w:val="auto"/>
                <w:sz w:val="22"/>
                <w:szCs w:val="22"/>
              </w:rPr>
              <w:t>Edición de video institucional y piezas de difusión para redes sociales</w:t>
            </w:r>
          </w:p>
        </w:tc>
        <w:tc>
          <w:tcPr>
            <w:tcW w:w="1745" w:type="dxa"/>
          </w:tcPr>
          <w:p w14:paraId="29E51DB4" w14:textId="757B5A52" w:rsidR="00C67E29" w:rsidRPr="0047536B" w:rsidRDefault="00C67E29">
            <w:pPr>
              <w:rPr>
                <w:rFonts w:ascii="Aptos" w:hAnsi="Aptos"/>
                <w:color w:val="auto"/>
                <w:sz w:val="22"/>
                <w:szCs w:val="22"/>
              </w:rPr>
            </w:pPr>
          </w:p>
        </w:tc>
        <w:tc>
          <w:tcPr>
            <w:tcW w:w="1985" w:type="dxa"/>
          </w:tcPr>
          <w:p w14:paraId="55B149A5" w14:textId="11A802AD" w:rsidR="00C67E29" w:rsidRPr="0047536B" w:rsidRDefault="00C67E29">
            <w:pPr>
              <w:rPr>
                <w:rFonts w:ascii="Aptos" w:hAnsi="Aptos"/>
                <w:color w:val="auto"/>
                <w:sz w:val="22"/>
                <w:szCs w:val="22"/>
              </w:rPr>
            </w:pPr>
          </w:p>
        </w:tc>
        <w:tc>
          <w:tcPr>
            <w:tcW w:w="1984" w:type="dxa"/>
          </w:tcPr>
          <w:p w14:paraId="0D63352F" w14:textId="5FCE8A99" w:rsidR="00C67E29" w:rsidRPr="0047536B" w:rsidRDefault="00C67E29">
            <w:pPr>
              <w:rPr>
                <w:rFonts w:ascii="Aptos" w:hAnsi="Aptos"/>
                <w:color w:val="auto"/>
                <w:sz w:val="22"/>
                <w:szCs w:val="22"/>
              </w:rPr>
            </w:pPr>
          </w:p>
        </w:tc>
      </w:tr>
      <w:tr w:rsidR="00C67E29" w:rsidRPr="0047536B" w14:paraId="76436E63" w14:textId="77777777" w:rsidTr="00714C02">
        <w:tc>
          <w:tcPr>
            <w:tcW w:w="3500" w:type="dxa"/>
          </w:tcPr>
          <w:p w14:paraId="29656E78" w14:textId="77777777" w:rsidR="00C67E29" w:rsidRPr="0047536B" w:rsidRDefault="00000000" w:rsidP="00495C30">
            <w:pPr>
              <w:spacing w:line="240" w:lineRule="auto"/>
              <w:rPr>
                <w:rFonts w:ascii="Aptos" w:hAnsi="Aptos"/>
                <w:color w:val="auto"/>
                <w:sz w:val="22"/>
                <w:szCs w:val="22"/>
              </w:rPr>
            </w:pPr>
            <w:r w:rsidRPr="0047536B">
              <w:rPr>
                <w:rFonts w:ascii="Aptos" w:hAnsi="Aptos"/>
                <w:color w:val="auto"/>
                <w:sz w:val="22"/>
                <w:szCs w:val="22"/>
              </w:rPr>
              <w:t>Mantención y actualización de bancos fotográficos/audiovisuales</w:t>
            </w:r>
          </w:p>
        </w:tc>
        <w:tc>
          <w:tcPr>
            <w:tcW w:w="1745" w:type="dxa"/>
          </w:tcPr>
          <w:p w14:paraId="334BB45B" w14:textId="090D3A40" w:rsidR="00C67E29" w:rsidRPr="0047536B" w:rsidRDefault="00C67E29">
            <w:pPr>
              <w:rPr>
                <w:rFonts w:ascii="Aptos" w:hAnsi="Aptos"/>
                <w:color w:val="auto"/>
                <w:sz w:val="22"/>
                <w:szCs w:val="22"/>
              </w:rPr>
            </w:pPr>
          </w:p>
        </w:tc>
        <w:tc>
          <w:tcPr>
            <w:tcW w:w="1985" w:type="dxa"/>
          </w:tcPr>
          <w:p w14:paraId="7A52DAD3" w14:textId="6B2F1A34" w:rsidR="00C67E29" w:rsidRPr="0047536B" w:rsidRDefault="00C67E29">
            <w:pPr>
              <w:rPr>
                <w:rFonts w:ascii="Aptos" w:hAnsi="Aptos"/>
                <w:color w:val="auto"/>
                <w:sz w:val="22"/>
                <w:szCs w:val="22"/>
              </w:rPr>
            </w:pPr>
          </w:p>
        </w:tc>
        <w:tc>
          <w:tcPr>
            <w:tcW w:w="1984" w:type="dxa"/>
          </w:tcPr>
          <w:p w14:paraId="57A1D3B3" w14:textId="0F98923E" w:rsidR="00C67E29" w:rsidRPr="0047536B" w:rsidRDefault="00C67E29">
            <w:pPr>
              <w:rPr>
                <w:rFonts w:ascii="Aptos" w:hAnsi="Aptos"/>
                <w:color w:val="auto"/>
                <w:sz w:val="22"/>
                <w:szCs w:val="22"/>
              </w:rPr>
            </w:pPr>
          </w:p>
        </w:tc>
      </w:tr>
      <w:tr w:rsidR="00C67E29" w:rsidRPr="0047536B" w14:paraId="47942668" w14:textId="77777777" w:rsidTr="00714C02">
        <w:tc>
          <w:tcPr>
            <w:tcW w:w="3500" w:type="dxa"/>
          </w:tcPr>
          <w:p w14:paraId="13EECF8B" w14:textId="77777777" w:rsidR="00C67E29" w:rsidRPr="0047536B" w:rsidRDefault="00000000" w:rsidP="00495C30">
            <w:pPr>
              <w:spacing w:line="240" w:lineRule="auto"/>
              <w:rPr>
                <w:rFonts w:ascii="Aptos" w:hAnsi="Aptos"/>
                <w:color w:val="auto"/>
                <w:sz w:val="22"/>
                <w:szCs w:val="22"/>
              </w:rPr>
            </w:pPr>
            <w:r w:rsidRPr="0047536B">
              <w:rPr>
                <w:rFonts w:ascii="Aptos" w:hAnsi="Aptos"/>
                <w:color w:val="auto"/>
                <w:sz w:val="22"/>
                <w:szCs w:val="22"/>
              </w:rPr>
              <w:t>Elaboración de informes ejecutivos y minutas de cobertura</w:t>
            </w:r>
          </w:p>
        </w:tc>
        <w:tc>
          <w:tcPr>
            <w:tcW w:w="1745" w:type="dxa"/>
          </w:tcPr>
          <w:p w14:paraId="4B9CB979" w14:textId="0E05C243" w:rsidR="00C67E29" w:rsidRPr="0047536B" w:rsidRDefault="00C67E29">
            <w:pPr>
              <w:rPr>
                <w:rFonts w:ascii="Aptos" w:hAnsi="Aptos"/>
                <w:color w:val="auto"/>
                <w:sz w:val="22"/>
                <w:szCs w:val="22"/>
              </w:rPr>
            </w:pPr>
          </w:p>
        </w:tc>
        <w:tc>
          <w:tcPr>
            <w:tcW w:w="1985" w:type="dxa"/>
          </w:tcPr>
          <w:p w14:paraId="568436B7" w14:textId="35977239" w:rsidR="00C67E29" w:rsidRPr="0047536B" w:rsidRDefault="00C67E29">
            <w:pPr>
              <w:rPr>
                <w:rFonts w:ascii="Aptos" w:hAnsi="Aptos"/>
                <w:color w:val="auto"/>
                <w:sz w:val="22"/>
                <w:szCs w:val="22"/>
              </w:rPr>
            </w:pPr>
          </w:p>
        </w:tc>
        <w:tc>
          <w:tcPr>
            <w:tcW w:w="1984" w:type="dxa"/>
          </w:tcPr>
          <w:p w14:paraId="2933E991" w14:textId="324FAC72" w:rsidR="00C67E29" w:rsidRPr="0047536B" w:rsidRDefault="00C67E29">
            <w:pPr>
              <w:rPr>
                <w:rFonts w:ascii="Aptos" w:hAnsi="Aptos"/>
                <w:color w:val="auto"/>
                <w:sz w:val="22"/>
                <w:szCs w:val="22"/>
              </w:rPr>
            </w:pPr>
          </w:p>
        </w:tc>
      </w:tr>
    </w:tbl>
    <w:p w14:paraId="19924F9B" w14:textId="0FCA9271" w:rsidR="00C67E29" w:rsidRPr="0047536B" w:rsidRDefault="00000000">
      <w:pPr>
        <w:pStyle w:val="Ttulo2"/>
        <w:rPr>
          <w:rFonts w:ascii="Aptos" w:hAnsi="Aptos"/>
          <w:color w:val="auto"/>
        </w:rPr>
      </w:pPr>
      <w:bookmarkStart w:id="12" w:name="_jph29hu6usj1" w:colFirst="0" w:colLast="0"/>
      <w:bookmarkEnd w:id="12"/>
      <w:r w:rsidRPr="0047536B">
        <w:rPr>
          <w:rFonts w:ascii="Aptos" w:hAnsi="Aptos"/>
          <w:color w:val="auto"/>
        </w:rPr>
        <w:lastRenderedPageBreak/>
        <w:t xml:space="preserve">B. Apoyo Técnico - Apoyo Contable </w:t>
      </w:r>
      <w:r w:rsidR="00C822C1" w:rsidRPr="0047536B">
        <w:rPr>
          <w:rFonts w:ascii="Aptos" w:hAnsi="Aptos"/>
          <w:color w:val="auto"/>
        </w:rPr>
        <w:t>(marque con una X)</w:t>
      </w:r>
    </w:p>
    <w:tbl>
      <w:tblPr>
        <w:tblStyle w:val="a4"/>
        <w:tblW w:w="9214" w:type="dxa"/>
        <w:tblInd w:w="0" w:type="dxa"/>
        <w:tblBorders>
          <w:top w:val="single" w:sz="8" w:space="0" w:color="E2E8F0"/>
          <w:left w:val="nil"/>
          <w:bottom w:val="single" w:sz="8" w:space="0" w:color="E2E8F0"/>
          <w:right w:val="nil"/>
          <w:insideH w:val="single" w:sz="8" w:space="0" w:color="EDF2F7"/>
          <w:insideV w:val="single" w:sz="8" w:space="0" w:color="EDF2F7"/>
        </w:tblBorders>
        <w:tblLayout w:type="fixed"/>
        <w:tblLook w:val="0620" w:firstRow="1" w:lastRow="0" w:firstColumn="0" w:lastColumn="0" w:noHBand="1" w:noVBand="1"/>
      </w:tblPr>
      <w:tblGrid>
        <w:gridCol w:w="3500"/>
        <w:gridCol w:w="1745"/>
        <w:gridCol w:w="1985"/>
        <w:gridCol w:w="1984"/>
      </w:tblGrid>
      <w:tr w:rsidR="00C67E29" w:rsidRPr="0047536B" w14:paraId="0FF07ED4" w14:textId="77777777" w:rsidTr="00C822C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3500" w:type="dxa"/>
          </w:tcPr>
          <w:p w14:paraId="1D04AF66" w14:textId="77777777" w:rsidR="00C67E29" w:rsidRPr="0047536B" w:rsidRDefault="00000000">
            <w:pPr>
              <w:rPr>
                <w:rFonts w:ascii="Aptos" w:hAnsi="Aptos"/>
                <w:color w:val="auto"/>
                <w:sz w:val="22"/>
                <w:szCs w:val="22"/>
              </w:rPr>
            </w:pPr>
            <w:r w:rsidRPr="0047536B">
              <w:rPr>
                <w:rFonts w:ascii="Aptos" w:hAnsi="Aptos"/>
                <w:color w:val="auto"/>
                <w:sz w:val="22"/>
                <w:szCs w:val="22"/>
              </w:rPr>
              <w:t>Producto / Entregable Clave</w:t>
            </w:r>
          </w:p>
        </w:tc>
        <w:tc>
          <w:tcPr>
            <w:tcW w:w="1745" w:type="dxa"/>
          </w:tcPr>
          <w:p w14:paraId="57C99779" w14:textId="20A89900" w:rsidR="00C67E29" w:rsidRPr="0047536B" w:rsidRDefault="00D406C9">
            <w:pPr>
              <w:rPr>
                <w:rFonts w:ascii="Aptos" w:hAnsi="Aptos"/>
                <w:color w:val="auto"/>
                <w:sz w:val="22"/>
                <w:szCs w:val="22"/>
              </w:rPr>
            </w:pPr>
            <w:r w:rsidRPr="0047536B">
              <w:rPr>
                <w:rFonts w:ascii="Aptos" w:hAnsi="Aptos"/>
                <w:color w:val="auto"/>
                <w:sz w:val="22"/>
                <w:szCs w:val="22"/>
              </w:rPr>
              <w:t>Sin Experiencia</w:t>
            </w:r>
          </w:p>
        </w:tc>
        <w:tc>
          <w:tcPr>
            <w:tcW w:w="1985" w:type="dxa"/>
          </w:tcPr>
          <w:p w14:paraId="6BC4D85E" w14:textId="77777777" w:rsidR="00C67E29" w:rsidRPr="0047536B" w:rsidRDefault="00000000">
            <w:pPr>
              <w:rPr>
                <w:rFonts w:ascii="Aptos" w:hAnsi="Aptos"/>
                <w:color w:val="auto"/>
                <w:sz w:val="22"/>
                <w:szCs w:val="22"/>
              </w:rPr>
            </w:pPr>
            <w:r w:rsidRPr="0047536B">
              <w:rPr>
                <w:rFonts w:ascii="Aptos" w:hAnsi="Aptos"/>
                <w:color w:val="auto"/>
                <w:sz w:val="22"/>
                <w:szCs w:val="22"/>
              </w:rPr>
              <w:t>Nivel Medio</w:t>
            </w:r>
          </w:p>
        </w:tc>
        <w:tc>
          <w:tcPr>
            <w:tcW w:w="1984" w:type="dxa"/>
          </w:tcPr>
          <w:p w14:paraId="79AD7F10" w14:textId="77777777" w:rsidR="00C67E29" w:rsidRPr="0047536B" w:rsidRDefault="00000000">
            <w:pPr>
              <w:rPr>
                <w:rFonts w:ascii="Aptos" w:hAnsi="Aptos"/>
                <w:color w:val="auto"/>
                <w:sz w:val="22"/>
                <w:szCs w:val="22"/>
              </w:rPr>
            </w:pPr>
            <w:r w:rsidRPr="0047536B">
              <w:rPr>
                <w:rFonts w:ascii="Aptos" w:hAnsi="Aptos"/>
                <w:color w:val="auto"/>
                <w:sz w:val="22"/>
                <w:szCs w:val="22"/>
              </w:rPr>
              <w:t>Experiencia Avanzada</w:t>
            </w:r>
          </w:p>
        </w:tc>
      </w:tr>
      <w:tr w:rsidR="00C67E29" w:rsidRPr="0047536B" w14:paraId="78AF09CC" w14:textId="77777777" w:rsidTr="00C822C1">
        <w:tc>
          <w:tcPr>
            <w:tcW w:w="3500" w:type="dxa"/>
          </w:tcPr>
          <w:p w14:paraId="183E41CA" w14:textId="77777777" w:rsidR="00C67E29" w:rsidRPr="0047536B" w:rsidRDefault="00000000" w:rsidP="00495C30">
            <w:pPr>
              <w:spacing w:line="240" w:lineRule="auto"/>
              <w:rPr>
                <w:rFonts w:ascii="Aptos" w:hAnsi="Aptos"/>
                <w:color w:val="auto"/>
                <w:sz w:val="22"/>
                <w:szCs w:val="22"/>
              </w:rPr>
            </w:pPr>
            <w:r w:rsidRPr="0047536B">
              <w:rPr>
                <w:rFonts w:ascii="Aptos" w:hAnsi="Aptos"/>
                <w:color w:val="auto"/>
                <w:sz w:val="22"/>
                <w:szCs w:val="22"/>
              </w:rPr>
              <w:t>Revisión contable/financiera de rendiciones de cuentas e iniciativas públicas</w:t>
            </w:r>
          </w:p>
        </w:tc>
        <w:tc>
          <w:tcPr>
            <w:tcW w:w="1745" w:type="dxa"/>
          </w:tcPr>
          <w:p w14:paraId="276EB3C2" w14:textId="05BD2396" w:rsidR="00C67E29" w:rsidRPr="0047536B" w:rsidRDefault="00C67E29" w:rsidP="00495C30">
            <w:pPr>
              <w:spacing w:line="240" w:lineRule="auto"/>
              <w:rPr>
                <w:rFonts w:ascii="Aptos" w:hAnsi="Aptos"/>
                <w:color w:val="auto"/>
                <w:sz w:val="22"/>
                <w:szCs w:val="22"/>
              </w:rPr>
            </w:pPr>
          </w:p>
        </w:tc>
        <w:tc>
          <w:tcPr>
            <w:tcW w:w="1985" w:type="dxa"/>
          </w:tcPr>
          <w:p w14:paraId="5CF2D6FE" w14:textId="6E869355" w:rsidR="00C67E29" w:rsidRPr="0047536B" w:rsidRDefault="00C67E29" w:rsidP="00495C30">
            <w:pPr>
              <w:spacing w:line="240" w:lineRule="auto"/>
              <w:rPr>
                <w:rFonts w:ascii="Aptos" w:hAnsi="Aptos"/>
                <w:color w:val="auto"/>
                <w:sz w:val="22"/>
                <w:szCs w:val="22"/>
              </w:rPr>
            </w:pPr>
          </w:p>
        </w:tc>
        <w:tc>
          <w:tcPr>
            <w:tcW w:w="1984" w:type="dxa"/>
          </w:tcPr>
          <w:p w14:paraId="6B2EACFB" w14:textId="051E3671" w:rsidR="00C67E29" w:rsidRPr="0047536B" w:rsidRDefault="00C67E29" w:rsidP="00495C30">
            <w:pPr>
              <w:spacing w:line="240" w:lineRule="auto"/>
              <w:rPr>
                <w:rFonts w:ascii="Aptos" w:hAnsi="Aptos"/>
                <w:color w:val="auto"/>
                <w:sz w:val="22"/>
                <w:szCs w:val="22"/>
              </w:rPr>
            </w:pPr>
          </w:p>
        </w:tc>
      </w:tr>
      <w:tr w:rsidR="00C67E29" w:rsidRPr="0047536B" w14:paraId="37825E95" w14:textId="77777777" w:rsidTr="00C822C1">
        <w:tc>
          <w:tcPr>
            <w:tcW w:w="3500" w:type="dxa"/>
          </w:tcPr>
          <w:p w14:paraId="6E17D79C" w14:textId="77777777" w:rsidR="00C67E29" w:rsidRPr="0047536B" w:rsidRDefault="00000000" w:rsidP="00495C30">
            <w:pPr>
              <w:spacing w:line="240" w:lineRule="auto"/>
              <w:rPr>
                <w:rFonts w:ascii="Aptos" w:hAnsi="Aptos"/>
                <w:color w:val="auto"/>
                <w:sz w:val="22"/>
                <w:szCs w:val="22"/>
              </w:rPr>
            </w:pPr>
            <w:r w:rsidRPr="0047536B">
              <w:rPr>
                <w:rFonts w:ascii="Aptos" w:hAnsi="Aptos"/>
                <w:color w:val="auto"/>
                <w:sz w:val="22"/>
                <w:szCs w:val="22"/>
              </w:rPr>
              <w:t>Actualización de planillas y matrices de seguimiento financiero</w:t>
            </w:r>
          </w:p>
        </w:tc>
        <w:tc>
          <w:tcPr>
            <w:tcW w:w="1745" w:type="dxa"/>
          </w:tcPr>
          <w:p w14:paraId="23B7694B" w14:textId="5FAA93BF" w:rsidR="00C67E29" w:rsidRPr="0047536B" w:rsidRDefault="00C67E29" w:rsidP="00495C30">
            <w:pPr>
              <w:spacing w:line="240" w:lineRule="auto"/>
              <w:rPr>
                <w:rFonts w:ascii="Aptos" w:hAnsi="Aptos"/>
                <w:color w:val="auto"/>
                <w:sz w:val="22"/>
                <w:szCs w:val="22"/>
              </w:rPr>
            </w:pPr>
          </w:p>
        </w:tc>
        <w:tc>
          <w:tcPr>
            <w:tcW w:w="1985" w:type="dxa"/>
          </w:tcPr>
          <w:p w14:paraId="4E4F3232" w14:textId="7033146C" w:rsidR="00C67E29" w:rsidRPr="0047536B" w:rsidRDefault="00C67E29" w:rsidP="00495C30">
            <w:pPr>
              <w:spacing w:line="240" w:lineRule="auto"/>
              <w:rPr>
                <w:rFonts w:ascii="Aptos" w:hAnsi="Aptos"/>
                <w:color w:val="auto"/>
                <w:sz w:val="22"/>
                <w:szCs w:val="22"/>
              </w:rPr>
            </w:pPr>
          </w:p>
        </w:tc>
        <w:tc>
          <w:tcPr>
            <w:tcW w:w="1984" w:type="dxa"/>
          </w:tcPr>
          <w:p w14:paraId="4F457ABC" w14:textId="64632F9B" w:rsidR="00C67E29" w:rsidRPr="0047536B" w:rsidRDefault="00C67E29" w:rsidP="00495C30">
            <w:pPr>
              <w:spacing w:line="240" w:lineRule="auto"/>
              <w:rPr>
                <w:rFonts w:ascii="Aptos" w:hAnsi="Aptos"/>
                <w:color w:val="auto"/>
                <w:sz w:val="22"/>
                <w:szCs w:val="22"/>
              </w:rPr>
            </w:pPr>
          </w:p>
        </w:tc>
      </w:tr>
      <w:tr w:rsidR="00C67E29" w:rsidRPr="0047536B" w14:paraId="16E5BB5D" w14:textId="77777777" w:rsidTr="00C822C1">
        <w:tc>
          <w:tcPr>
            <w:tcW w:w="3500" w:type="dxa"/>
          </w:tcPr>
          <w:p w14:paraId="1F733D44" w14:textId="77777777" w:rsidR="00C67E29" w:rsidRPr="0047536B" w:rsidRDefault="00000000" w:rsidP="00495C30">
            <w:pPr>
              <w:spacing w:line="240" w:lineRule="auto"/>
              <w:rPr>
                <w:rFonts w:ascii="Aptos" w:hAnsi="Aptos"/>
                <w:color w:val="auto"/>
                <w:sz w:val="22"/>
                <w:szCs w:val="22"/>
              </w:rPr>
            </w:pPr>
            <w:r w:rsidRPr="0047536B">
              <w:rPr>
                <w:rFonts w:ascii="Aptos" w:hAnsi="Aptos"/>
                <w:color w:val="auto"/>
                <w:sz w:val="22"/>
                <w:szCs w:val="22"/>
              </w:rPr>
              <w:t>Detección de observaciones y elaboración de minutas/reportes de desvíos</w:t>
            </w:r>
          </w:p>
        </w:tc>
        <w:tc>
          <w:tcPr>
            <w:tcW w:w="1745" w:type="dxa"/>
          </w:tcPr>
          <w:p w14:paraId="230229F4" w14:textId="6467A80C" w:rsidR="00C67E29" w:rsidRPr="0047536B" w:rsidRDefault="00C67E29" w:rsidP="00495C30">
            <w:pPr>
              <w:spacing w:line="240" w:lineRule="auto"/>
              <w:rPr>
                <w:rFonts w:ascii="Aptos" w:hAnsi="Aptos"/>
                <w:color w:val="auto"/>
                <w:sz w:val="22"/>
                <w:szCs w:val="22"/>
              </w:rPr>
            </w:pPr>
          </w:p>
        </w:tc>
        <w:tc>
          <w:tcPr>
            <w:tcW w:w="1985" w:type="dxa"/>
          </w:tcPr>
          <w:p w14:paraId="25103DB9" w14:textId="5F8FDC73" w:rsidR="00C67E29" w:rsidRPr="0047536B" w:rsidRDefault="00C67E29" w:rsidP="00495C30">
            <w:pPr>
              <w:spacing w:line="240" w:lineRule="auto"/>
              <w:rPr>
                <w:rFonts w:ascii="Aptos" w:hAnsi="Aptos"/>
                <w:color w:val="auto"/>
                <w:sz w:val="22"/>
                <w:szCs w:val="22"/>
              </w:rPr>
            </w:pPr>
          </w:p>
        </w:tc>
        <w:tc>
          <w:tcPr>
            <w:tcW w:w="1984" w:type="dxa"/>
          </w:tcPr>
          <w:p w14:paraId="7B1CB201" w14:textId="1D8A5948" w:rsidR="00C67E29" w:rsidRPr="0047536B" w:rsidRDefault="00C67E29" w:rsidP="00495C30">
            <w:pPr>
              <w:spacing w:line="240" w:lineRule="auto"/>
              <w:rPr>
                <w:rFonts w:ascii="Aptos" w:hAnsi="Aptos"/>
                <w:color w:val="auto"/>
                <w:sz w:val="22"/>
                <w:szCs w:val="22"/>
              </w:rPr>
            </w:pPr>
          </w:p>
        </w:tc>
      </w:tr>
      <w:tr w:rsidR="00C67E29" w:rsidRPr="0047536B" w14:paraId="5FCA90B8" w14:textId="77777777" w:rsidTr="00C822C1">
        <w:tc>
          <w:tcPr>
            <w:tcW w:w="3500" w:type="dxa"/>
          </w:tcPr>
          <w:p w14:paraId="0651A0F3" w14:textId="77777777" w:rsidR="00C67E29" w:rsidRPr="0047536B" w:rsidRDefault="00000000" w:rsidP="00495C30">
            <w:pPr>
              <w:spacing w:line="240" w:lineRule="auto"/>
              <w:rPr>
                <w:rFonts w:ascii="Aptos" w:hAnsi="Aptos"/>
                <w:color w:val="auto"/>
                <w:sz w:val="22"/>
                <w:szCs w:val="22"/>
              </w:rPr>
            </w:pPr>
            <w:r w:rsidRPr="0047536B">
              <w:rPr>
                <w:rFonts w:ascii="Aptos" w:hAnsi="Aptos"/>
                <w:color w:val="auto"/>
                <w:sz w:val="22"/>
                <w:szCs w:val="22"/>
              </w:rPr>
              <w:t>Control de plazos de ejecución y cierre administrativo/financiero</w:t>
            </w:r>
          </w:p>
        </w:tc>
        <w:tc>
          <w:tcPr>
            <w:tcW w:w="1745" w:type="dxa"/>
          </w:tcPr>
          <w:p w14:paraId="04984CAB" w14:textId="1BA419B8" w:rsidR="00C67E29" w:rsidRPr="0047536B" w:rsidRDefault="00C67E29" w:rsidP="00495C30">
            <w:pPr>
              <w:spacing w:line="240" w:lineRule="auto"/>
              <w:rPr>
                <w:rFonts w:ascii="Aptos" w:hAnsi="Aptos"/>
                <w:color w:val="auto"/>
                <w:sz w:val="22"/>
                <w:szCs w:val="22"/>
              </w:rPr>
            </w:pPr>
          </w:p>
        </w:tc>
        <w:tc>
          <w:tcPr>
            <w:tcW w:w="1985" w:type="dxa"/>
          </w:tcPr>
          <w:p w14:paraId="61C1ED0C" w14:textId="7E22E803" w:rsidR="00C67E29" w:rsidRPr="0047536B" w:rsidRDefault="00C67E29" w:rsidP="00495C30">
            <w:pPr>
              <w:spacing w:line="240" w:lineRule="auto"/>
              <w:rPr>
                <w:rFonts w:ascii="Aptos" w:hAnsi="Aptos"/>
                <w:color w:val="auto"/>
                <w:sz w:val="22"/>
                <w:szCs w:val="22"/>
              </w:rPr>
            </w:pPr>
          </w:p>
        </w:tc>
        <w:tc>
          <w:tcPr>
            <w:tcW w:w="1984" w:type="dxa"/>
          </w:tcPr>
          <w:p w14:paraId="67AFD6A6" w14:textId="6EDF0DD7" w:rsidR="00C67E29" w:rsidRPr="0047536B" w:rsidRDefault="00C67E29" w:rsidP="00495C30">
            <w:pPr>
              <w:spacing w:line="240" w:lineRule="auto"/>
              <w:rPr>
                <w:rFonts w:ascii="Aptos" w:hAnsi="Aptos"/>
                <w:color w:val="auto"/>
                <w:sz w:val="22"/>
                <w:szCs w:val="22"/>
              </w:rPr>
            </w:pPr>
          </w:p>
        </w:tc>
      </w:tr>
    </w:tbl>
    <w:p w14:paraId="791ECAB1" w14:textId="6960B30B" w:rsidR="00C67E29" w:rsidRPr="0047536B" w:rsidRDefault="00000000">
      <w:pPr>
        <w:pStyle w:val="Ttulo2"/>
        <w:rPr>
          <w:rFonts w:ascii="Aptos" w:hAnsi="Aptos"/>
          <w:color w:val="auto"/>
        </w:rPr>
      </w:pPr>
      <w:bookmarkStart w:id="13" w:name="_st6du93zqd2y" w:colFirst="0" w:colLast="0"/>
      <w:bookmarkEnd w:id="13"/>
      <w:r w:rsidRPr="0047536B">
        <w:rPr>
          <w:rFonts w:ascii="Aptos" w:hAnsi="Aptos"/>
          <w:color w:val="auto"/>
        </w:rPr>
        <w:t xml:space="preserve">C. Secretaría </w:t>
      </w:r>
      <w:r w:rsidR="00C822C1" w:rsidRPr="0047536B">
        <w:rPr>
          <w:rFonts w:ascii="Aptos" w:hAnsi="Aptos"/>
          <w:color w:val="auto"/>
        </w:rPr>
        <w:t>(marque con una X)</w:t>
      </w:r>
    </w:p>
    <w:tbl>
      <w:tblPr>
        <w:tblStyle w:val="a5"/>
        <w:tblW w:w="9214" w:type="dxa"/>
        <w:tblInd w:w="0" w:type="dxa"/>
        <w:tblBorders>
          <w:top w:val="single" w:sz="8" w:space="0" w:color="E2E8F0"/>
          <w:left w:val="nil"/>
          <w:bottom w:val="single" w:sz="8" w:space="0" w:color="E2E8F0"/>
          <w:right w:val="nil"/>
          <w:insideH w:val="single" w:sz="8" w:space="0" w:color="EDF2F7"/>
          <w:insideV w:val="single" w:sz="8" w:space="0" w:color="EDF2F7"/>
        </w:tblBorders>
        <w:tblLayout w:type="fixed"/>
        <w:tblLook w:val="0620" w:firstRow="1" w:lastRow="0" w:firstColumn="0" w:lastColumn="0" w:noHBand="1" w:noVBand="1"/>
      </w:tblPr>
      <w:tblGrid>
        <w:gridCol w:w="3500"/>
        <w:gridCol w:w="1745"/>
        <w:gridCol w:w="1985"/>
        <w:gridCol w:w="1984"/>
      </w:tblGrid>
      <w:tr w:rsidR="00C67E29" w:rsidRPr="0047536B" w14:paraId="255256BA" w14:textId="77777777" w:rsidTr="00C822C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3500" w:type="dxa"/>
          </w:tcPr>
          <w:p w14:paraId="2D52DF10" w14:textId="77777777" w:rsidR="00C67E29" w:rsidRPr="0047536B" w:rsidRDefault="00000000">
            <w:pPr>
              <w:rPr>
                <w:rFonts w:ascii="Aptos" w:hAnsi="Aptos"/>
                <w:color w:val="auto"/>
                <w:sz w:val="22"/>
                <w:szCs w:val="22"/>
              </w:rPr>
            </w:pPr>
            <w:r w:rsidRPr="0047536B">
              <w:rPr>
                <w:rFonts w:ascii="Aptos" w:hAnsi="Aptos"/>
                <w:color w:val="auto"/>
                <w:sz w:val="22"/>
                <w:szCs w:val="22"/>
              </w:rPr>
              <w:t>Producto / Entregable Clave</w:t>
            </w:r>
          </w:p>
        </w:tc>
        <w:tc>
          <w:tcPr>
            <w:tcW w:w="1745" w:type="dxa"/>
          </w:tcPr>
          <w:p w14:paraId="5F443EE7" w14:textId="77777777" w:rsidR="00C67E29" w:rsidRPr="0047536B" w:rsidRDefault="00000000">
            <w:pPr>
              <w:rPr>
                <w:rFonts w:ascii="Aptos" w:hAnsi="Aptos"/>
                <w:color w:val="auto"/>
                <w:sz w:val="22"/>
                <w:szCs w:val="22"/>
              </w:rPr>
            </w:pPr>
            <w:r w:rsidRPr="0047536B">
              <w:rPr>
                <w:rFonts w:ascii="Aptos" w:hAnsi="Aptos"/>
                <w:color w:val="auto"/>
                <w:sz w:val="22"/>
                <w:szCs w:val="22"/>
              </w:rPr>
              <w:t>Sin Experiencia</w:t>
            </w:r>
          </w:p>
        </w:tc>
        <w:tc>
          <w:tcPr>
            <w:tcW w:w="1985" w:type="dxa"/>
          </w:tcPr>
          <w:p w14:paraId="582E18CE" w14:textId="77777777" w:rsidR="00C67E29" w:rsidRPr="0047536B" w:rsidRDefault="00000000">
            <w:pPr>
              <w:rPr>
                <w:rFonts w:ascii="Aptos" w:hAnsi="Aptos"/>
                <w:color w:val="auto"/>
                <w:sz w:val="22"/>
                <w:szCs w:val="22"/>
              </w:rPr>
            </w:pPr>
            <w:r w:rsidRPr="0047536B">
              <w:rPr>
                <w:rFonts w:ascii="Aptos" w:hAnsi="Aptos"/>
                <w:color w:val="auto"/>
                <w:sz w:val="22"/>
                <w:szCs w:val="22"/>
              </w:rPr>
              <w:t>Nivel Medio</w:t>
            </w:r>
          </w:p>
        </w:tc>
        <w:tc>
          <w:tcPr>
            <w:tcW w:w="1984" w:type="dxa"/>
          </w:tcPr>
          <w:p w14:paraId="7B7A7E75" w14:textId="77777777" w:rsidR="00C67E29" w:rsidRPr="0047536B" w:rsidRDefault="00000000">
            <w:pPr>
              <w:rPr>
                <w:rFonts w:ascii="Aptos" w:hAnsi="Aptos"/>
                <w:color w:val="auto"/>
                <w:sz w:val="22"/>
                <w:szCs w:val="22"/>
              </w:rPr>
            </w:pPr>
            <w:r w:rsidRPr="0047536B">
              <w:rPr>
                <w:rFonts w:ascii="Aptos" w:hAnsi="Aptos"/>
                <w:color w:val="auto"/>
                <w:sz w:val="22"/>
                <w:szCs w:val="22"/>
              </w:rPr>
              <w:t>Experiencia Avanzada</w:t>
            </w:r>
          </w:p>
        </w:tc>
      </w:tr>
      <w:tr w:rsidR="00C67E29" w:rsidRPr="0047536B" w14:paraId="2061644D" w14:textId="77777777" w:rsidTr="00C822C1">
        <w:tc>
          <w:tcPr>
            <w:tcW w:w="3500" w:type="dxa"/>
          </w:tcPr>
          <w:p w14:paraId="62D5D9BC" w14:textId="77777777" w:rsidR="00C67E29" w:rsidRPr="0047536B" w:rsidRDefault="00000000" w:rsidP="00495C30">
            <w:pPr>
              <w:spacing w:line="240" w:lineRule="auto"/>
              <w:rPr>
                <w:rFonts w:ascii="Aptos" w:hAnsi="Aptos"/>
                <w:color w:val="auto"/>
                <w:sz w:val="22"/>
                <w:szCs w:val="22"/>
              </w:rPr>
            </w:pPr>
            <w:r w:rsidRPr="0047536B">
              <w:rPr>
                <w:rFonts w:ascii="Aptos" w:hAnsi="Aptos"/>
                <w:color w:val="auto"/>
                <w:sz w:val="22"/>
                <w:szCs w:val="22"/>
              </w:rPr>
              <w:t>Registro, seguimiento y control documental de oficios, memorándums y correos</w:t>
            </w:r>
          </w:p>
        </w:tc>
        <w:tc>
          <w:tcPr>
            <w:tcW w:w="1745" w:type="dxa"/>
          </w:tcPr>
          <w:p w14:paraId="410EFC08" w14:textId="64FB8FF9" w:rsidR="00C67E29" w:rsidRPr="0047536B" w:rsidRDefault="00C67E29" w:rsidP="00495C30">
            <w:pPr>
              <w:spacing w:line="240" w:lineRule="auto"/>
              <w:rPr>
                <w:rFonts w:ascii="Aptos" w:hAnsi="Aptos"/>
                <w:color w:val="auto"/>
                <w:sz w:val="22"/>
                <w:szCs w:val="22"/>
              </w:rPr>
            </w:pPr>
          </w:p>
        </w:tc>
        <w:tc>
          <w:tcPr>
            <w:tcW w:w="1985" w:type="dxa"/>
          </w:tcPr>
          <w:p w14:paraId="76E7869C" w14:textId="1D6BAB0D" w:rsidR="00C67E29" w:rsidRPr="0047536B" w:rsidRDefault="00C67E29" w:rsidP="00495C30">
            <w:pPr>
              <w:spacing w:line="240" w:lineRule="auto"/>
              <w:rPr>
                <w:rFonts w:ascii="Aptos" w:hAnsi="Aptos"/>
                <w:color w:val="auto"/>
                <w:sz w:val="22"/>
                <w:szCs w:val="22"/>
              </w:rPr>
            </w:pPr>
          </w:p>
        </w:tc>
        <w:tc>
          <w:tcPr>
            <w:tcW w:w="1984" w:type="dxa"/>
          </w:tcPr>
          <w:p w14:paraId="2B24085B" w14:textId="3816CF15" w:rsidR="00C67E29" w:rsidRPr="0047536B" w:rsidRDefault="00C67E29" w:rsidP="00495C30">
            <w:pPr>
              <w:spacing w:line="240" w:lineRule="auto"/>
              <w:rPr>
                <w:rFonts w:ascii="Aptos" w:hAnsi="Aptos"/>
                <w:color w:val="auto"/>
                <w:sz w:val="22"/>
                <w:szCs w:val="22"/>
              </w:rPr>
            </w:pPr>
          </w:p>
        </w:tc>
      </w:tr>
      <w:tr w:rsidR="00C67E29" w:rsidRPr="0047536B" w14:paraId="14C12EB0" w14:textId="77777777" w:rsidTr="00C822C1">
        <w:tc>
          <w:tcPr>
            <w:tcW w:w="3500" w:type="dxa"/>
          </w:tcPr>
          <w:p w14:paraId="53519E43" w14:textId="77777777" w:rsidR="00C67E29" w:rsidRPr="0047536B" w:rsidRDefault="00000000" w:rsidP="00495C30">
            <w:pPr>
              <w:spacing w:line="240" w:lineRule="auto"/>
              <w:rPr>
                <w:rFonts w:ascii="Aptos" w:hAnsi="Aptos"/>
                <w:color w:val="auto"/>
                <w:sz w:val="22"/>
                <w:szCs w:val="22"/>
              </w:rPr>
            </w:pPr>
            <w:r w:rsidRPr="0047536B">
              <w:rPr>
                <w:rFonts w:ascii="Aptos" w:hAnsi="Aptos"/>
                <w:color w:val="auto"/>
                <w:sz w:val="22"/>
                <w:szCs w:val="22"/>
              </w:rPr>
              <w:t>Coordinación de agendas, comisiones y soporte logístico de reuniones</w:t>
            </w:r>
          </w:p>
        </w:tc>
        <w:tc>
          <w:tcPr>
            <w:tcW w:w="1745" w:type="dxa"/>
          </w:tcPr>
          <w:p w14:paraId="7D314455" w14:textId="1A81F731" w:rsidR="00C67E29" w:rsidRPr="0047536B" w:rsidRDefault="00C67E29" w:rsidP="00495C30">
            <w:pPr>
              <w:spacing w:line="240" w:lineRule="auto"/>
              <w:rPr>
                <w:rFonts w:ascii="Aptos" w:hAnsi="Aptos"/>
                <w:color w:val="auto"/>
                <w:sz w:val="22"/>
                <w:szCs w:val="22"/>
              </w:rPr>
            </w:pPr>
          </w:p>
        </w:tc>
        <w:tc>
          <w:tcPr>
            <w:tcW w:w="1985" w:type="dxa"/>
          </w:tcPr>
          <w:p w14:paraId="66176278" w14:textId="15668ED3" w:rsidR="00C67E29" w:rsidRPr="0047536B" w:rsidRDefault="00C67E29" w:rsidP="00495C30">
            <w:pPr>
              <w:spacing w:line="240" w:lineRule="auto"/>
              <w:rPr>
                <w:rFonts w:ascii="Aptos" w:hAnsi="Aptos"/>
                <w:color w:val="auto"/>
                <w:sz w:val="22"/>
                <w:szCs w:val="22"/>
              </w:rPr>
            </w:pPr>
          </w:p>
        </w:tc>
        <w:tc>
          <w:tcPr>
            <w:tcW w:w="1984" w:type="dxa"/>
          </w:tcPr>
          <w:p w14:paraId="2A297D85" w14:textId="0F7BA49B" w:rsidR="00C67E29" w:rsidRPr="0047536B" w:rsidRDefault="00C67E29" w:rsidP="00495C30">
            <w:pPr>
              <w:spacing w:line="240" w:lineRule="auto"/>
              <w:rPr>
                <w:rFonts w:ascii="Aptos" w:hAnsi="Aptos"/>
                <w:color w:val="auto"/>
                <w:sz w:val="22"/>
                <w:szCs w:val="22"/>
              </w:rPr>
            </w:pPr>
          </w:p>
        </w:tc>
      </w:tr>
      <w:tr w:rsidR="00C67E29" w:rsidRPr="0047536B" w14:paraId="305142A0" w14:textId="77777777" w:rsidTr="00C822C1">
        <w:tc>
          <w:tcPr>
            <w:tcW w:w="3500" w:type="dxa"/>
          </w:tcPr>
          <w:p w14:paraId="5228C178" w14:textId="77777777" w:rsidR="00C67E29" w:rsidRPr="0047536B" w:rsidRDefault="00000000" w:rsidP="00495C30">
            <w:pPr>
              <w:spacing w:line="240" w:lineRule="auto"/>
              <w:rPr>
                <w:rFonts w:ascii="Aptos" w:hAnsi="Aptos"/>
                <w:color w:val="auto"/>
                <w:sz w:val="22"/>
                <w:szCs w:val="22"/>
              </w:rPr>
            </w:pPr>
            <w:r w:rsidRPr="0047536B">
              <w:rPr>
                <w:rFonts w:ascii="Aptos" w:hAnsi="Aptos"/>
                <w:color w:val="auto"/>
                <w:sz w:val="22"/>
                <w:szCs w:val="22"/>
              </w:rPr>
              <w:t>Mantención y organización de archivos físicos y digitales</w:t>
            </w:r>
          </w:p>
        </w:tc>
        <w:tc>
          <w:tcPr>
            <w:tcW w:w="1745" w:type="dxa"/>
          </w:tcPr>
          <w:p w14:paraId="009306E4" w14:textId="52613218" w:rsidR="00C67E29" w:rsidRPr="0047536B" w:rsidRDefault="00C67E29" w:rsidP="00495C30">
            <w:pPr>
              <w:spacing w:line="240" w:lineRule="auto"/>
              <w:rPr>
                <w:rFonts w:ascii="Aptos" w:hAnsi="Aptos"/>
                <w:color w:val="auto"/>
                <w:sz w:val="22"/>
                <w:szCs w:val="22"/>
              </w:rPr>
            </w:pPr>
          </w:p>
        </w:tc>
        <w:tc>
          <w:tcPr>
            <w:tcW w:w="1985" w:type="dxa"/>
          </w:tcPr>
          <w:p w14:paraId="237C1AB1" w14:textId="7B60F9EF" w:rsidR="00C67E29" w:rsidRPr="0047536B" w:rsidRDefault="00C67E29" w:rsidP="00495C30">
            <w:pPr>
              <w:spacing w:line="240" w:lineRule="auto"/>
              <w:rPr>
                <w:rFonts w:ascii="Aptos" w:hAnsi="Aptos"/>
                <w:color w:val="auto"/>
                <w:sz w:val="22"/>
                <w:szCs w:val="22"/>
              </w:rPr>
            </w:pPr>
          </w:p>
        </w:tc>
        <w:tc>
          <w:tcPr>
            <w:tcW w:w="1984" w:type="dxa"/>
          </w:tcPr>
          <w:p w14:paraId="6B18C52D" w14:textId="10788A5E" w:rsidR="00C67E29" w:rsidRPr="0047536B" w:rsidRDefault="00C67E29" w:rsidP="00495C30">
            <w:pPr>
              <w:spacing w:line="240" w:lineRule="auto"/>
              <w:rPr>
                <w:rFonts w:ascii="Aptos" w:hAnsi="Aptos"/>
                <w:color w:val="auto"/>
                <w:sz w:val="22"/>
                <w:szCs w:val="22"/>
              </w:rPr>
            </w:pPr>
          </w:p>
        </w:tc>
      </w:tr>
      <w:tr w:rsidR="00C67E29" w:rsidRPr="0047536B" w14:paraId="6EED543B" w14:textId="77777777" w:rsidTr="00C822C1">
        <w:tc>
          <w:tcPr>
            <w:tcW w:w="3500" w:type="dxa"/>
          </w:tcPr>
          <w:p w14:paraId="3875CC51" w14:textId="77777777" w:rsidR="00C67E29" w:rsidRPr="0047536B" w:rsidRDefault="00000000" w:rsidP="00495C30">
            <w:pPr>
              <w:spacing w:line="240" w:lineRule="auto"/>
              <w:rPr>
                <w:rFonts w:ascii="Aptos" w:hAnsi="Aptos"/>
                <w:color w:val="auto"/>
                <w:sz w:val="22"/>
                <w:szCs w:val="22"/>
              </w:rPr>
            </w:pPr>
            <w:r w:rsidRPr="0047536B">
              <w:rPr>
                <w:rFonts w:ascii="Aptos" w:hAnsi="Aptos"/>
                <w:color w:val="auto"/>
                <w:sz w:val="22"/>
                <w:szCs w:val="22"/>
              </w:rPr>
              <w:t>Redacción de documentos administrativos y atención de usuarios/ejecutores</w:t>
            </w:r>
          </w:p>
        </w:tc>
        <w:tc>
          <w:tcPr>
            <w:tcW w:w="1745" w:type="dxa"/>
          </w:tcPr>
          <w:p w14:paraId="1A2C1140" w14:textId="27FB32C0" w:rsidR="00C67E29" w:rsidRPr="0047536B" w:rsidRDefault="00C67E29" w:rsidP="00495C30">
            <w:pPr>
              <w:spacing w:line="240" w:lineRule="auto"/>
              <w:rPr>
                <w:rFonts w:ascii="Aptos" w:hAnsi="Aptos"/>
                <w:color w:val="auto"/>
                <w:sz w:val="22"/>
                <w:szCs w:val="22"/>
              </w:rPr>
            </w:pPr>
          </w:p>
        </w:tc>
        <w:tc>
          <w:tcPr>
            <w:tcW w:w="1985" w:type="dxa"/>
          </w:tcPr>
          <w:p w14:paraId="279E8537" w14:textId="79F786CC" w:rsidR="00C67E29" w:rsidRPr="0047536B" w:rsidRDefault="00C67E29" w:rsidP="00495C30">
            <w:pPr>
              <w:spacing w:line="240" w:lineRule="auto"/>
              <w:rPr>
                <w:rFonts w:ascii="Aptos" w:hAnsi="Aptos"/>
                <w:color w:val="auto"/>
                <w:sz w:val="22"/>
                <w:szCs w:val="22"/>
              </w:rPr>
            </w:pPr>
          </w:p>
        </w:tc>
        <w:tc>
          <w:tcPr>
            <w:tcW w:w="1984" w:type="dxa"/>
          </w:tcPr>
          <w:p w14:paraId="076954F8" w14:textId="50522237" w:rsidR="00C67E29" w:rsidRPr="0047536B" w:rsidRDefault="00C67E29" w:rsidP="00495C30">
            <w:pPr>
              <w:spacing w:line="240" w:lineRule="auto"/>
              <w:rPr>
                <w:rFonts w:ascii="Aptos" w:hAnsi="Aptos"/>
                <w:color w:val="auto"/>
                <w:sz w:val="22"/>
                <w:szCs w:val="22"/>
              </w:rPr>
            </w:pPr>
          </w:p>
        </w:tc>
      </w:tr>
    </w:tbl>
    <w:p w14:paraId="21C546BC" w14:textId="3DC19D77" w:rsidR="00C67E29" w:rsidRPr="0047536B" w:rsidRDefault="00000000">
      <w:pPr>
        <w:pStyle w:val="Ttulo2"/>
        <w:rPr>
          <w:rFonts w:ascii="Aptos" w:hAnsi="Aptos"/>
          <w:color w:val="auto"/>
        </w:rPr>
      </w:pPr>
      <w:bookmarkStart w:id="14" w:name="_41tunkmiwvar" w:colFirst="0" w:colLast="0"/>
      <w:bookmarkEnd w:id="14"/>
      <w:r w:rsidRPr="0047536B">
        <w:rPr>
          <w:rFonts w:ascii="Aptos" w:hAnsi="Aptos"/>
          <w:color w:val="auto"/>
        </w:rPr>
        <w:lastRenderedPageBreak/>
        <w:t xml:space="preserve">D. Analista de Atracción de Inversiones y Fondos Internacionales </w:t>
      </w:r>
      <w:r w:rsidR="00C822C1" w:rsidRPr="0047536B">
        <w:rPr>
          <w:rFonts w:ascii="Aptos" w:hAnsi="Aptos"/>
          <w:color w:val="auto"/>
        </w:rPr>
        <w:t>(marque con una X)</w:t>
      </w:r>
    </w:p>
    <w:tbl>
      <w:tblPr>
        <w:tblStyle w:val="a6"/>
        <w:tblW w:w="9214" w:type="dxa"/>
        <w:tblInd w:w="0" w:type="dxa"/>
        <w:tblBorders>
          <w:top w:val="single" w:sz="8" w:space="0" w:color="E2E8F0"/>
          <w:left w:val="nil"/>
          <w:bottom w:val="single" w:sz="8" w:space="0" w:color="E2E8F0"/>
          <w:right w:val="nil"/>
          <w:insideH w:val="single" w:sz="8" w:space="0" w:color="EDF2F7"/>
          <w:insideV w:val="single" w:sz="8" w:space="0" w:color="EDF2F7"/>
        </w:tblBorders>
        <w:tblLayout w:type="fixed"/>
        <w:tblLook w:val="0620" w:firstRow="1" w:lastRow="0" w:firstColumn="0" w:lastColumn="0" w:noHBand="1" w:noVBand="1"/>
      </w:tblPr>
      <w:tblGrid>
        <w:gridCol w:w="3500"/>
        <w:gridCol w:w="1745"/>
        <w:gridCol w:w="1985"/>
        <w:gridCol w:w="1984"/>
      </w:tblGrid>
      <w:tr w:rsidR="00C67E29" w:rsidRPr="0047536B" w14:paraId="54B773E1" w14:textId="77777777" w:rsidTr="00C822C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3500" w:type="dxa"/>
          </w:tcPr>
          <w:p w14:paraId="283751F8" w14:textId="77777777" w:rsidR="00C67E29" w:rsidRPr="0047536B" w:rsidRDefault="00000000">
            <w:pPr>
              <w:rPr>
                <w:rFonts w:ascii="Aptos" w:hAnsi="Aptos"/>
                <w:color w:val="auto"/>
                <w:sz w:val="22"/>
                <w:szCs w:val="22"/>
              </w:rPr>
            </w:pPr>
            <w:r w:rsidRPr="0047536B">
              <w:rPr>
                <w:rFonts w:ascii="Aptos" w:hAnsi="Aptos"/>
                <w:color w:val="auto"/>
                <w:sz w:val="22"/>
                <w:szCs w:val="22"/>
              </w:rPr>
              <w:t>Producto / Entregable Clave</w:t>
            </w:r>
          </w:p>
        </w:tc>
        <w:tc>
          <w:tcPr>
            <w:tcW w:w="1745" w:type="dxa"/>
          </w:tcPr>
          <w:p w14:paraId="6D506F5B" w14:textId="77777777" w:rsidR="00C67E29" w:rsidRPr="0047536B" w:rsidRDefault="00000000">
            <w:pPr>
              <w:rPr>
                <w:rFonts w:ascii="Aptos" w:hAnsi="Aptos"/>
                <w:color w:val="auto"/>
                <w:sz w:val="22"/>
                <w:szCs w:val="22"/>
              </w:rPr>
            </w:pPr>
            <w:r w:rsidRPr="0047536B">
              <w:rPr>
                <w:rFonts w:ascii="Aptos" w:hAnsi="Aptos"/>
                <w:color w:val="auto"/>
                <w:sz w:val="22"/>
                <w:szCs w:val="22"/>
              </w:rPr>
              <w:t>Sin Experiencia</w:t>
            </w:r>
          </w:p>
        </w:tc>
        <w:tc>
          <w:tcPr>
            <w:tcW w:w="1985" w:type="dxa"/>
          </w:tcPr>
          <w:p w14:paraId="41CCF536" w14:textId="77777777" w:rsidR="00C67E29" w:rsidRPr="0047536B" w:rsidRDefault="00000000">
            <w:pPr>
              <w:rPr>
                <w:rFonts w:ascii="Aptos" w:hAnsi="Aptos"/>
                <w:color w:val="auto"/>
                <w:sz w:val="22"/>
                <w:szCs w:val="22"/>
              </w:rPr>
            </w:pPr>
            <w:r w:rsidRPr="0047536B">
              <w:rPr>
                <w:rFonts w:ascii="Aptos" w:hAnsi="Aptos"/>
                <w:color w:val="auto"/>
                <w:sz w:val="22"/>
                <w:szCs w:val="22"/>
              </w:rPr>
              <w:t>Nivel Medio</w:t>
            </w:r>
          </w:p>
        </w:tc>
        <w:tc>
          <w:tcPr>
            <w:tcW w:w="1984" w:type="dxa"/>
          </w:tcPr>
          <w:p w14:paraId="6EE7FBE5" w14:textId="77777777" w:rsidR="00C67E29" w:rsidRPr="0047536B" w:rsidRDefault="00000000">
            <w:pPr>
              <w:rPr>
                <w:rFonts w:ascii="Aptos" w:hAnsi="Aptos"/>
                <w:color w:val="auto"/>
                <w:sz w:val="22"/>
                <w:szCs w:val="22"/>
              </w:rPr>
            </w:pPr>
            <w:r w:rsidRPr="0047536B">
              <w:rPr>
                <w:rFonts w:ascii="Aptos" w:hAnsi="Aptos"/>
                <w:color w:val="auto"/>
                <w:sz w:val="22"/>
                <w:szCs w:val="22"/>
              </w:rPr>
              <w:t>Experiencia Avanzada</w:t>
            </w:r>
          </w:p>
        </w:tc>
      </w:tr>
      <w:tr w:rsidR="00C67E29" w:rsidRPr="0047536B" w14:paraId="3C785922" w14:textId="77777777" w:rsidTr="00C822C1">
        <w:tc>
          <w:tcPr>
            <w:tcW w:w="3500" w:type="dxa"/>
          </w:tcPr>
          <w:p w14:paraId="1CE569F7" w14:textId="77777777" w:rsidR="00C67E29" w:rsidRPr="0047536B" w:rsidRDefault="00000000" w:rsidP="00495C30">
            <w:pPr>
              <w:spacing w:line="240" w:lineRule="auto"/>
              <w:rPr>
                <w:rFonts w:ascii="Aptos" w:hAnsi="Aptos"/>
                <w:color w:val="auto"/>
                <w:sz w:val="22"/>
                <w:szCs w:val="22"/>
              </w:rPr>
            </w:pPr>
            <w:r w:rsidRPr="0047536B">
              <w:rPr>
                <w:rFonts w:ascii="Aptos" w:hAnsi="Aptos"/>
                <w:color w:val="auto"/>
                <w:sz w:val="22"/>
                <w:szCs w:val="22"/>
              </w:rPr>
              <w:t>Mapeo y levantamiento de convocatorias y fondos internacionales</w:t>
            </w:r>
          </w:p>
        </w:tc>
        <w:tc>
          <w:tcPr>
            <w:tcW w:w="1745" w:type="dxa"/>
          </w:tcPr>
          <w:p w14:paraId="281ED970" w14:textId="15570A89" w:rsidR="00C67E29" w:rsidRPr="0047536B" w:rsidRDefault="00C67E29" w:rsidP="00495C30">
            <w:pPr>
              <w:spacing w:line="240" w:lineRule="auto"/>
              <w:rPr>
                <w:rFonts w:ascii="Aptos" w:hAnsi="Aptos"/>
                <w:color w:val="auto"/>
                <w:sz w:val="22"/>
                <w:szCs w:val="22"/>
              </w:rPr>
            </w:pPr>
          </w:p>
        </w:tc>
        <w:tc>
          <w:tcPr>
            <w:tcW w:w="1985" w:type="dxa"/>
          </w:tcPr>
          <w:p w14:paraId="428853B6" w14:textId="34D174A3" w:rsidR="00C67E29" w:rsidRPr="0047536B" w:rsidRDefault="00C67E29" w:rsidP="00495C30">
            <w:pPr>
              <w:spacing w:line="240" w:lineRule="auto"/>
              <w:rPr>
                <w:rFonts w:ascii="Aptos" w:hAnsi="Aptos"/>
                <w:color w:val="auto"/>
                <w:sz w:val="22"/>
                <w:szCs w:val="22"/>
              </w:rPr>
            </w:pPr>
          </w:p>
        </w:tc>
        <w:tc>
          <w:tcPr>
            <w:tcW w:w="1984" w:type="dxa"/>
          </w:tcPr>
          <w:p w14:paraId="03004589" w14:textId="1B2184EE" w:rsidR="00C67E29" w:rsidRPr="0047536B" w:rsidRDefault="00C67E29" w:rsidP="00495C30">
            <w:pPr>
              <w:spacing w:line="240" w:lineRule="auto"/>
              <w:rPr>
                <w:rFonts w:ascii="Aptos" w:hAnsi="Aptos"/>
                <w:color w:val="auto"/>
                <w:sz w:val="22"/>
                <w:szCs w:val="22"/>
              </w:rPr>
            </w:pPr>
          </w:p>
        </w:tc>
      </w:tr>
      <w:tr w:rsidR="00C67E29" w:rsidRPr="0047536B" w14:paraId="1BC3F17D" w14:textId="77777777" w:rsidTr="00C822C1">
        <w:tc>
          <w:tcPr>
            <w:tcW w:w="3500" w:type="dxa"/>
          </w:tcPr>
          <w:p w14:paraId="70004850" w14:textId="77777777" w:rsidR="00C67E29" w:rsidRPr="0047536B" w:rsidRDefault="00000000" w:rsidP="00495C30">
            <w:pPr>
              <w:spacing w:line="240" w:lineRule="auto"/>
              <w:rPr>
                <w:rFonts w:ascii="Aptos" w:hAnsi="Aptos"/>
                <w:color w:val="auto"/>
                <w:sz w:val="22"/>
                <w:szCs w:val="22"/>
              </w:rPr>
            </w:pPr>
            <w:r w:rsidRPr="0047536B">
              <w:rPr>
                <w:rFonts w:ascii="Aptos" w:hAnsi="Aptos"/>
                <w:color w:val="auto"/>
                <w:sz w:val="22"/>
                <w:szCs w:val="22"/>
              </w:rPr>
              <w:t>Elaboración de fichas técnicas ejecutivas y carteras de inversión regional</w:t>
            </w:r>
          </w:p>
        </w:tc>
        <w:tc>
          <w:tcPr>
            <w:tcW w:w="1745" w:type="dxa"/>
          </w:tcPr>
          <w:p w14:paraId="55E32989" w14:textId="3CF3E2B5" w:rsidR="00C67E29" w:rsidRPr="0047536B" w:rsidRDefault="00C67E29" w:rsidP="00495C30">
            <w:pPr>
              <w:spacing w:line="240" w:lineRule="auto"/>
              <w:rPr>
                <w:rFonts w:ascii="Aptos" w:hAnsi="Aptos"/>
                <w:color w:val="auto"/>
                <w:sz w:val="22"/>
                <w:szCs w:val="22"/>
              </w:rPr>
            </w:pPr>
          </w:p>
        </w:tc>
        <w:tc>
          <w:tcPr>
            <w:tcW w:w="1985" w:type="dxa"/>
          </w:tcPr>
          <w:p w14:paraId="06BD4C02" w14:textId="6079D52C" w:rsidR="00C67E29" w:rsidRPr="0047536B" w:rsidRDefault="00C67E29" w:rsidP="00495C30">
            <w:pPr>
              <w:spacing w:line="240" w:lineRule="auto"/>
              <w:rPr>
                <w:rFonts w:ascii="Aptos" w:hAnsi="Aptos"/>
                <w:color w:val="auto"/>
                <w:sz w:val="22"/>
                <w:szCs w:val="22"/>
              </w:rPr>
            </w:pPr>
          </w:p>
        </w:tc>
        <w:tc>
          <w:tcPr>
            <w:tcW w:w="1984" w:type="dxa"/>
          </w:tcPr>
          <w:p w14:paraId="27199709" w14:textId="6F671411" w:rsidR="00C67E29" w:rsidRPr="0047536B" w:rsidRDefault="00C67E29" w:rsidP="00495C30">
            <w:pPr>
              <w:spacing w:line="240" w:lineRule="auto"/>
              <w:rPr>
                <w:rFonts w:ascii="Aptos" w:hAnsi="Aptos"/>
                <w:color w:val="auto"/>
                <w:sz w:val="22"/>
                <w:szCs w:val="22"/>
              </w:rPr>
            </w:pPr>
          </w:p>
        </w:tc>
      </w:tr>
      <w:tr w:rsidR="00C67E29" w:rsidRPr="0047536B" w14:paraId="36A9BEAB" w14:textId="77777777" w:rsidTr="00C822C1">
        <w:tc>
          <w:tcPr>
            <w:tcW w:w="3500" w:type="dxa"/>
          </w:tcPr>
          <w:p w14:paraId="47140B3F" w14:textId="77777777" w:rsidR="00C67E29" w:rsidRPr="0047536B" w:rsidRDefault="00000000" w:rsidP="00495C30">
            <w:pPr>
              <w:spacing w:line="240" w:lineRule="auto"/>
              <w:rPr>
                <w:rFonts w:ascii="Aptos" w:hAnsi="Aptos"/>
                <w:color w:val="auto"/>
                <w:sz w:val="22"/>
                <w:szCs w:val="22"/>
              </w:rPr>
            </w:pPr>
            <w:r w:rsidRPr="0047536B">
              <w:rPr>
                <w:rFonts w:ascii="Aptos" w:hAnsi="Aptos"/>
                <w:color w:val="auto"/>
                <w:sz w:val="22"/>
                <w:szCs w:val="22"/>
              </w:rPr>
              <w:t>Articulación de redes con gremios, sector privado, academia y sector público</w:t>
            </w:r>
          </w:p>
        </w:tc>
        <w:tc>
          <w:tcPr>
            <w:tcW w:w="1745" w:type="dxa"/>
          </w:tcPr>
          <w:p w14:paraId="67004A9F" w14:textId="5A320199" w:rsidR="00C67E29" w:rsidRPr="0047536B" w:rsidRDefault="00C67E29" w:rsidP="00495C30">
            <w:pPr>
              <w:spacing w:line="240" w:lineRule="auto"/>
              <w:rPr>
                <w:rFonts w:ascii="Aptos" w:hAnsi="Aptos"/>
                <w:color w:val="auto"/>
                <w:sz w:val="22"/>
                <w:szCs w:val="22"/>
              </w:rPr>
            </w:pPr>
          </w:p>
        </w:tc>
        <w:tc>
          <w:tcPr>
            <w:tcW w:w="1985" w:type="dxa"/>
          </w:tcPr>
          <w:p w14:paraId="113BB4B2" w14:textId="1BA517B0" w:rsidR="00C67E29" w:rsidRPr="0047536B" w:rsidRDefault="00C67E29" w:rsidP="00495C30">
            <w:pPr>
              <w:spacing w:line="240" w:lineRule="auto"/>
              <w:rPr>
                <w:rFonts w:ascii="Aptos" w:hAnsi="Aptos"/>
                <w:color w:val="auto"/>
                <w:sz w:val="22"/>
                <w:szCs w:val="22"/>
              </w:rPr>
            </w:pPr>
          </w:p>
        </w:tc>
        <w:tc>
          <w:tcPr>
            <w:tcW w:w="1984" w:type="dxa"/>
          </w:tcPr>
          <w:p w14:paraId="3A8FB89A" w14:textId="66C09CC8" w:rsidR="00C67E29" w:rsidRPr="0047536B" w:rsidRDefault="00C67E29" w:rsidP="00495C30">
            <w:pPr>
              <w:spacing w:line="240" w:lineRule="auto"/>
              <w:rPr>
                <w:rFonts w:ascii="Aptos" w:hAnsi="Aptos"/>
                <w:color w:val="auto"/>
                <w:sz w:val="22"/>
                <w:szCs w:val="22"/>
              </w:rPr>
            </w:pPr>
          </w:p>
        </w:tc>
      </w:tr>
      <w:tr w:rsidR="00C67E29" w:rsidRPr="0047536B" w14:paraId="3F72D7FA" w14:textId="77777777" w:rsidTr="00C822C1">
        <w:tc>
          <w:tcPr>
            <w:tcW w:w="3500" w:type="dxa"/>
          </w:tcPr>
          <w:p w14:paraId="29046DFB" w14:textId="77777777" w:rsidR="00C67E29" w:rsidRPr="0047536B" w:rsidRDefault="00000000" w:rsidP="00495C30">
            <w:pPr>
              <w:spacing w:line="240" w:lineRule="auto"/>
              <w:rPr>
                <w:rFonts w:ascii="Aptos" w:hAnsi="Aptos"/>
                <w:color w:val="auto"/>
                <w:sz w:val="22"/>
                <w:szCs w:val="22"/>
              </w:rPr>
            </w:pPr>
            <w:r w:rsidRPr="0047536B">
              <w:rPr>
                <w:rFonts w:ascii="Aptos" w:hAnsi="Aptos"/>
                <w:color w:val="auto"/>
                <w:sz w:val="22"/>
                <w:szCs w:val="22"/>
              </w:rPr>
              <w:t>Manejo de idioma inglés para vinculación internacional</w:t>
            </w:r>
          </w:p>
        </w:tc>
        <w:tc>
          <w:tcPr>
            <w:tcW w:w="1745" w:type="dxa"/>
          </w:tcPr>
          <w:p w14:paraId="29FBF114" w14:textId="325404C6" w:rsidR="00C67E29" w:rsidRPr="0047536B" w:rsidRDefault="00C67E29" w:rsidP="00495C30">
            <w:pPr>
              <w:spacing w:line="240" w:lineRule="auto"/>
              <w:rPr>
                <w:rFonts w:ascii="Aptos" w:hAnsi="Aptos"/>
                <w:color w:val="auto"/>
                <w:sz w:val="22"/>
                <w:szCs w:val="22"/>
              </w:rPr>
            </w:pPr>
          </w:p>
        </w:tc>
        <w:tc>
          <w:tcPr>
            <w:tcW w:w="1985" w:type="dxa"/>
          </w:tcPr>
          <w:p w14:paraId="415C5D43" w14:textId="637C4AF2" w:rsidR="00C67E29" w:rsidRPr="0047536B" w:rsidRDefault="00C67E29" w:rsidP="00495C30">
            <w:pPr>
              <w:spacing w:line="240" w:lineRule="auto"/>
              <w:rPr>
                <w:rFonts w:ascii="Aptos" w:hAnsi="Aptos"/>
                <w:color w:val="auto"/>
                <w:sz w:val="22"/>
                <w:szCs w:val="22"/>
              </w:rPr>
            </w:pPr>
          </w:p>
        </w:tc>
        <w:tc>
          <w:tcPr>
            <w:tcW w:w="1984" w:type="dxa"/>
          </w:tcPr>
          <w:p w14:paraId="0F72BABF" w14:textId="5DDC3223" w:rsidR="00C67E29" w:rsidRPr="0047536B" w:rsidRDefault="00C67E29" w:rsidP="00495C30">
            <w:pPr>
              <w:spacing w:line="240" w:lineRule="auto"/>
              <w:rPr>
                <w:rFonts w:ascii="Aptos" w:hAnsi="Aptos"/>
                <w:color w:val="auto"/>
                <w:sz w:val="22"/>
                <w:szCs w:val="22"/>
              </w:rPr>
            </w:pPr>
          </w:p>
        </w:tc>
      </w:tr>
    </w:tbl>
    <w:p w14:paraId="5A4F927D" w14:textId="77777777" w:rsidR="00C67E29" w:rsidRPr="0047536B" w:rsidRDefault="00C67E29" w:rsidP="00C822C1">
      <w:pPr>
        <w:pStyle w:val="Ttulo1"/>
        <w:rPr>
          <w:rFonts w:ascii="Aptos" w:hAnsi="Aptos"/>
          <w:color w:val="auto"/>
          <w:sz w:val="22"/>
          <w:szCs w:val="22"/>
        </w:rPr>
      </w:pPr>
      <w:bookmarkStart w:id="15" w:name="_5gt7l8a2oxjy" w:colFirst="0" w:colLast="0"/>
      <w:bookmarkEnd w:id="15"/>
    </w:p>
    <w:sectPr w:rsidR="00C67E29" w:rsidRPr="0047536B">
      <w:head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0D6C59" w14:textId="77777777" w:rsidR="00905E7A" w:rsidRDefault="00905E7A" w:rsidP="00495C30">
      <w:pPr>
        <w:spacing w:line="240" w:lineRule="auto"/>
      </w:pPr>
      <w:r>
        <w:separator/>
      </w:r>
    </w:p>
  </w:endnote>
  <w:endnote w:type="continuationSeparator" w:id="0">
    <w:p w14:paraId="215EE3CB" w14:textId="77777777" w:rsidR="00905E7A" w:rsidRDefault="00905E7A" w:rsidP="00495C3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nter">
    <w:altName w:val="Calibri"/>
    <w:charset w:val="00"/>
    <w:family w:val="auto"/>
    <w:pitch w:val="default"/>
    <w:embedRegular r:id="rId1" w:fontKey="{2A3E02FF-B7C7-4EBC-A3B3-136647B217CF}"/>
    <w:embedBold r:id="rId2" w:fontKey="{6B5DF906-BFFF-473C-BAB5-C989F64D6AFE}"/>
    <w:embedItalic r:id="rId3" w:fontKey="{77A0799D-40F8-41A8-9E1F-D65DDC0819AA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4" w:fontKey="{9CC6FC52-004E-4DCC-B28C-44346D61E8F5}"/>
    <w:embedBold r:id="rId5" w:fontKey="{A74C0A39-5F9E-49A2-9213-1CCD525E13A4}"/>
    <w:embedItalic r:id="rId6" w:fontKey="{19B6E271-9737-4913-B92D-22C59857B5B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2F44361C-93FD-42C5-BDB1-1CFDC566A62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57E8CC2D-CE5D-42FA-AEEF-42D6D73EEF77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A9E329" w14:textId="77777777" w:rsidR="00905E7A" w:rsidRDefault="00905E7A" w:rsidP="00495C30">
      <w:pPr>
        <w:spacing w:line="240" w:lineRule="auto"/>
      </w:pPr>
      <w:r>
        <w:separator/>
      </w:r>
    </w:p>
  </w:footnote>
  <w:footnote w:type="continuationSeparator" w:id="0">
    <w:p w14:paraId="1BDA122B" w14:textId="77777777" w:rsidR="00905E7A" w:rsidRDefault="00905E7A" w:rsidP="00495C3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1CA04" w14:textId="52BFF101" w:rsidR="00495C30" w:rsidRDefault="00495C30">
    <w:pPr>
      <w:pStyle w:val="Encabezado"/>
    </w:pPr>
    <w:r>
      <w:rPr>
        <w:rFonts w:ascii="Aptos" w:hAnsi="Aptos"/>
        <w:noProof/>
      </w:rPr>
      <w:drawing>
        <wp:inline distT="0" distB="0" distL="0" distR="0" wp14:anchorId="288D8DCE" wp14:editId="5985D487">
          <wp:extent cx="704850" cy="958596"/>
          <wp:effectExtent l="0" t="0" r="0" b="0"/>
          <wp:docPr id="86190795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71202979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5209" cy="9590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97C75"/>
    <w:multiLevelType w:val="multilevel"/>
    <w:tmpl w:val="C8C48A0C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649C77E0"/>
    <w:multiLevelType w:val="hybridMultilevel"/>
    <w:tmpl w:val="3594EB86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6151446">
    <w:abstractNumId w:val="0"/>
  </w:num>
  <w:num w:numId="2" w16cid:durableId="20714172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7E29"/>
    <w:rsid w:val="00346CE7"/>
    <w:rsid w:val="0047536B"/>
    <w:rsid w:val="00495C30"/>
    <w:rsid w:val="00714C02"/>
    <w:rsid w:val="00905E7A"/>
    <w:rsid w:val="00A80AC2"/>
    <w:rsid w:val="00C67E29"/>
    <w:rsid w:val="00C822C1"/>
    <w:rsid w:val="00D406C9"/>
    <w:rsid w:val="00D67AD0"/>
    <w:rsid w:val="00FA3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285BD"/>
  <w15:docId w15:val="{8AB1F105-C1E4-41B7-9172-D99A9131B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Inter" w:eastAsia="Inter" w:hAnsi="Inter" w:cs="Inter"/>
        <w:color w:val="2B2D42"/>
        <w:lang w:val="es" w:eastAsia="es-CL" w:bidi="ar-SA"/>
      </w:rPr>
    </w:rPrDefault>
    <w:pPrDefault>
      <w:pPr>
        <w:spacing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 w:line="276" w:lineRule="auto"/>
      <w:outlineLvl w:val="0"/>
    </w:pPr>
    <w:rPr>
      <w:b/>
      <w:bCs/>
      <w:color w:val="1A365D"/>
      <w:sz w:val="26"/>
      <w:szCs w:val="26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80" w:line="276" w:lineRule="auto"/>
      <w:outlineLvl w:val="1"/>
    </w:pPr>
    <w:rPr>
      <w:b/>
      <w:bCs/>
      <w:color w:val="2C5282"/>
      <w:sz w:val="22"/>
      <w:szCs w:val="22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280" w:after="80" w:line="276" w:lineRule="auto"/>
      <w:outlineLvl w:val="2"/>
    </w:pPr>
    <w:rPr>
      <w:b/>
      <w:bCs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 w:line="240" w:lineRule="auto"/>
    </w:pPr>
    <w:rPr>
      <w:b/>
      <w:bCs/>
      <w:color w:val="1A365D"/>
      <w:sz w:val="36"/>
      <w:szCs w:val="3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 w:line="276" w:lineRule="auto"/>
    </w:pPr>
    <w:rPr>
      <w:b/>
      <w:bCs/>
      <w:color w:val="4A5568"/>
      <w:sz w:val="22"/>
      <w:szCs w:val="22"/>
    </w:rPr>
  </w:style>
  <w:style w:type="paragraph" w:styleId="Tabladeilustraciones">
    <w:name w:val="table of figures"/>
    <w:basedOn w:val="Normal"/>
    <w:next w:val="Normal"/>
  </w:style>
  <w:style w:type="table" w:customStyle="1" w:styleId="a">
    <w:basedOn w:val="TableNormal"/>
    <w:tblPr>
      <w:tblStyleRowBandSize w:val="1"/>
      <w:tblStyleColBandSize w:val="1"/>
      <w:tblCellMar>
        <w:left w:w="160" w:type="dxa"/>
        <w:right w:w="160" w:type="dxa"/>
      </w:tblCellMar>
    </w:tblPr>
    <w:tcPr>
      <w:shd w:val="clear" w:color="auto" w:fill="FFFFFF"/>
      <w:vAlign w:val="center"/>
    </w:tcPr>
    <w:tblStylePr w:type="firstRow">
      <w:rPr>
        <w:rFonts w:ascii="Inter" w:eastAsia="Inter" w:hAnsi="Inter" w:cs="Inter"/>
        <w:b/>
        <w:bCs/>
        <w:i w:val="0"/>
        <w:iCs w:val="0"/>
        <w:color w:val="1A365D"/>
        <w:sz w:val="20"/>
        <w:szCs w:val="20"/>
      </w:rPr>
      <w:tblPr/>
      <w:tcPr>
        <w:shd w:val="clear" w:color="auto" w:fill="F1F5F9"/>
        <w:vAlign w:val="center"/>
      </w:tcPr>
    </w:tblStylePr>
  </w:style>
  <w:style w:type="table" w:customStyle="1" w:styleId="a0">
    <w:basedOn w:val="TableNormal"/>
    <w:tblPr>
      <w:tblStyleRowBandSize w:val="1"/>
      <w:tblStyleColBandSize w:val="1"/>
      <w:tblCellMar>
        <w:left w:w="160" w:type="dxa"/>
        <w:right w:w="160" w:type="dxa"/>
      </w:tblCellMar>
    </w:tblPr>
    <w:tcPr>
      <w:shd w:val="clear" w:color="auto" w:fill="FFFFFF"/>
      <w:vAlign w:val="center"/>
    </w:tcPr>
    <w:tblStylePr w:type="firstRow">
      <w:rPr>
        <w:rFonts w:ascii="Inter" w:eastAsia="Inter" w:hAnsi="Inter" w:cs="Inter"/>
        <w:b/>
        <w:bCs/>
        <w:i w:val="0"/>
        <w:iCs w:val="0"/>
        <w:color w:val="1A365D"/>
        <w:sz w:val="20"/>
        <w:szCs w:val="20"/>
      </w:rPr>
      <w:tblPr/>
      <w:tcPr>
        <w:shd w:val="clear" w:color="auto" w:fill="F1F5F9"/>
        <w:vAlign w:val="center"/>
      </w:tcPr>
    </w:tblStylePr>
  </w:style>
  <w:style w:type="table" w:customStyle="1" w:styleId="a1">
    <w:basedOn w:val="TableNormal"/>
    <w:tblPr>
      <w:tblStyleRowBandSize w:val="1"/>
      <w:tblStyleColBandSize w:val="1"/>
      <w:tblCellMar>
        <w:left w:w="160" w:type="dxa"/>
        <w:right w:w="160" w:type="dxa"/>
      </w:tblCellMar>
    </w:tblPr>
    <w:tcPr>
      <w:shd w:val="clear" w:color="auto" w:fill="FFFFFF"/>
      <w:vAlign w:val="center"/>
    </w:tcPr>
    <w:tblStylePr w:type="firstRow">
      <w:rPr>
        <w:rFonts w:ascii="Inter" w:eastAsia="Inter" w:hAnsi="Inter" w:cs="Inter"/>
        <w:b/>
        <w:bCs/>
        <w:i w:val="0"/>
        <w:iCs w:val="0"/>
        <w:color w:val="1A365D"/>
        <w:sz w:val="20"/>
        <w:szCs w:val="20"/>
      </w:rPr>
      <w:tblPr/>
      <w:tcPr>
        <w:shd w:val="clear" w:color="auto" w:fill="F1F5F9"/>
        <w:vAlign w:val="center"/>
      </w:tcPr>
    </w:tblStylePr>
  </w:style>
  <w:style w:type="table" w:customStyle="1" w:styleId="a2">
    <w:basedOn w:val="TableNormal"/>
    <w:tblPr>
      <w:tblStyleRowBandSize w:val="1"/>
      <w:tblStyleColBandSize w:val="1"/>
      <w:tblCellMar>
        <w:left w:w="160" w:type="dxa"/>
        <w:right w:w="160" w:type="dxa"/>
      </w:tblCellMar>
    </w:tblPr>
    <w:tcPr>
      <w:shd w:val="clear" w:color="auto" w:fill="FFFFFF"/>
      <w:vAlign w:val="center"/>
    </w:tcPr>
    <w:tblStylePr w:type="firstRow">
      <w:rPr>
        <w:rFonts w:ascii="Inter" w:eastAsia="Inter" w:hAnsi="Inter" w:cs="Inter"/>
        <w:b/>
        <w:bCs/>
        <w:i w:val="0"/>
        <w:iCs w:val="0"/>
        <w:color w:val="1A365D"/>
        <w:sz w:val="20"/>
        <w:szCs w:val="20"/>
      </w:rPr>
      <w:tblPr/>
      <w:tcPr>
        <w:shd w:val="clear" w:color="auto" w:fill="F1F5F9"/>
        <w:vAlign w:val="center"/>
      </w:tcPr>
    </w:tblStylePr>
  </w:style>
  <w:style w:type="table" w:customStyle="1" w:styleId="a3">
    <w:basedOn w:val="TableNormal"/>
    <w:tblPr>
      <w:tblStyleRowBandSize w:val="1"/>
      <w:tblStyleColBandSize w:val="1"/>
      <w:tblCellMar>
        <w:left w:w="160" w:type="dxa"/>
        <w:right w:w="160" w:type="dxa"/>
      </w:tblCellMar>
    </w:tblPr>
    <w:tcPr>
      <w:shd w:val="clear" w:color="auto" w:fill="FFFFFF"/>
      <w:vAlign w:val="center"/>
    </w:tcPr>
    <w:tblStylePr w:type="firstRow">
      <w:rPr>
        <w:rFonts w:ascii="Inter" w:eastAsia="Inter" w:hAnsi="Inter" w:cs="Inter"/>
        <w:b/>
        <w:bCs/>
        <w:i w:val="0"/>
        <w:iCs w:val="0"/>
        <w:color w:val="1A365D"/>
        <w:sz w:val="20"/>
        <w:szCs w:val="20"/>
      </w:rPr>
      <w:tblPr/>
      <w:tcPr>
        <w:shd w:val="clear" w:color="auto" w:fill="F1F5F9"/>
        <w:vAlign w:val="center"/>
      </w:tcPr>
    </w:tblStylePr>
  </w:style>
  <w:style w:type="table" w:customStyle="1" w:styleId="a4">
    <w:basedOn w:val="TableNormal"/>
    <w:tblPr>
      <w:tblStyleRowBandSize w:val="1"/>
      <w:tblStyleColBandSize w:val="1"/>
      <w:tblCellMar>
        <w:left w:w="160" w:type="dxa"/>
        <w:right w:w="160" w:type="dxa"/>
      </w:tblCellMar>
    </w:tblPr>
    <w:tcPr>
      <w:shd w:val="clear" w:color="auto" w:fill="FFFFFF"/>
      <w:vAlign w:val="center"/>
    </w:tcPr>
    <w:tblStylePr w:type="firstRow">
      <w:rPr>
        <w:rFonts w:ascii="Inter" w:eastAsia="Inter" w:hAnsi="Inter" w:cs="Inter"/>
        <w:b/>
        <w:bCs/>
        <w:i w:val="0"/>
        <w:iCs w:val="0"/>
        <w:color w:val="1A365D"/>
        <w:sz w:val="20"/>
        <w:szCs w:val="20"/>
      </w:rPr>
      <w:tblPr/>
      <w:tcPr>
        <w:shd w:val="clear" w:color="auto" w:fill="F1F5F9"/>
        <w:vAlign w:val="center"/>
      </w:tcPr>
    </w:tblStylePr>
  </w:style>
  <w:style w:type="table" w:customStyle="1" w:styleId="a5">
    <w:basedOn w:val="TableNormal"/>
    <w:tblPr>
      <w:tblStyleRowBandSize w:val="1"/>
      <w:tblStyleColBandSize w:val="1"/>
      <w:tblCellMar>
        <w:left w:w="160" w:type="dxa"/>
        <w:right w:w="160" w:type="dxa"/>
      </w:tblCellMar>
    </w:tblPr>
    <w:tcPr>
      <w:shd w:val="clear" w:color="auto" w:fill="FFFFFF"/>
      <w:vAlign w:val="center"/>
    </w:tcPr>
    <w:tblStylePr w:type="firstRow">
      <w:rPr>
        <w:rFonts w:ascii="Inter" w:eastAsia="Inter" w:hAnsi="Inter" w:cs="Inter"/>
        <w:b/>
        <w:bCs/>
        <w:i w:val="0"/>
        <w:iCs w:val="0"/>
        <w:color w:val="1A365D"/>
        <w:sz w:val="20"/>
        <w:szCs w:val="20"/>
      </w:rPr>
      <w:tblPr/>
      <w:tcPr>
        <w:shd w:val="clear" w:color="auto" w:fill="F1F5F9"/>
        <w:vAlign w:val="center"/>
      </w:tcPr>
    </w:tblStylePr>
  </w:style>
  <w:style w:type="table" w:customStyle="1" w:styleId="a6">
    <w:basedOn w:val="TableNormal"/>
    <w:tblPr>
      <w:tblStyleRowBandSize w:val="1"/>
      <w:tblStyleColBandSize w:val="1"/>
      <w:tblCellMar>
        <w:left w:w="160" w:type="dxa"/>
        <w:right w:w="160" w:type="dxa"/>
      </w:tblCellMar>
    </w:tblPr>
    <w:tcPr>
      <w:shd w:val="clear" w:color="auto" w:fill="FFFFFF"/>
      <w:vAlign w:val="center"/>
    </w:tcPr>
    <w:tblStylePr w:type="firstRow">
      <w:rPr>
        <w:rFonts w:ascii="Inter" w:eastAsia="Inter" w:hAnsi="Inter" w:cs="Inter"/>
        <w:b/>
        <w:bCs/>
        <w:i w:val="0"/>
        <w:iCs w:val="0"/>
        <w:color w:val="1A365D"/>
        <w:sz w:val="20"/>
        <w:szCs w:val="20"/>
      </w:rPr>
      <w:tblPr/>
      <w:tcPr>
        <w:shd w:val="clear" w:color="auto" w:fill="F1F5F9"/>
        <w:vAlign w:val="center"/>
      </w:tcPr>
    </w:tblStylePr>
  </w:style>
  <w:style w:type="table" w:customStyle="1" w:styleId="a7">
    <w:basedOn w:val="TableNormal"/>
    <w:tblPr>
      <w:tblStyleRowBandSize w:val="1"/>
      <w:tblStyleColBandSize w:val="1"/>
      <w:tblCellMar>
        <w:left w:w="160" w:type="dxa"/>
        <w:right w:w="160" w:type="dxa"/>
      </w:tblCellMar>
    </w:tblPr>
    <w:tcPr>
      <w:shd w:val="clear" w:color="auto" w:fill="FFFFFF"/>
      <w:vAlign w:val="center"/>
    </w:tcPr>
    <w:tblStylePr w:type="firstRow">
      <w:rPr>
        <w:rFonts w:ascii="Inter" w:eastAsia="Inter" w:hAnsi="Inter" w:cs="Inter"/>
        <w:b/>
        <w:bCs/>
        <w:i w:val="0"/>
        <w:iCs w:val="0"/>
        <w:color w:val="1A365D"/>
        <w:sz w:val="20"/>
        <w:szCs w:val="20"/>
      </w:rPr>
      <w:tblPr/>
      <w:tcPr>
        <w:shd w:val="clear" w:color="auto" w:fill="F1F5F9"/>
        <w:vAlign w:val="center"/>
      </w:tcPr>
    </w:tblStylePr>
  </w:style>
  <w:style w:type="table" w:customStyle="1" w:styleId="a8">
    <w:basedOn w:val="TableNormal"/>
    <w:tblPr>
      <w:tblStyleRowBandSize w:val="1"/>
      <w:tblStyleColBandSize w:val="1"/>
      <w:tblCellMar>
        <w:left w:w="160" w:type="dxa"/>
        <w:right w:w="160" w:type="dxa"/>
      </w:tblCellMar>
    </w:tblPr>
    <w:tcPr>
      <w:shd w:val="clear" w:color="auto" w:fill="FFFFFF"/>
      <w:vAlign w:val="center"/>
    </w:tcPr>
    <w:tblStylePr w:type="firstRow">
      <w:rPr>
        <w:rFonts w:ascii="Inter" w:eastAsia="Inter" w:hAnsi="Inter" w:cs="Inter"/>
        <w:b/>
        <w:bCs/>
        <w:i w:val="0"/>
        <w:iCs w:val="0"/>
        <w:color w:val="1A365D"/>
        <w:sz w:val="20"/>
        <w:szCs w:val="20"/>
      </w:rPr>
      <w:tblPr/>
      <w:tcPr>
        <w:shd w:val="clear" w:color="auto" w:fill="F1F5F9"/>
        <w:vAlign w:val="center"/>
      </w:tcPr>
    </w:tblStylePr>
  </w:style>
  <w:style w:type="paragraph" w:styleId="Encabezado">
    <w:name w:val="header"/>
    <w:basedOn w:val="Normal"/>
    <w:link w:val="EncabezadoCar"/>
    <w:uiPriority w:val="99"/>
    <w:unhideWhenUsed/>
    <w:rsid w:val="00495C30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95C30"/>
  </w:style>
  <w:style w:type="paragraph" w:styleId="Piedepgina">
    <w:name w:val="footer"/>
    <w:basedOn w:val="Normal"/>
    <w:link w:val="PiedepginaCar"/>
    <w:uiPriority w:val="99"/>
    <w:unhideWhenUsed/>
    <w:rsid w:val="00495C30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95C30"/>
  </w:style>
  <w:style w:type="paragraph" w:styleId="Prrafodelista">
    <w:name w:val="List Paragraph"/>
    <w:basedOn w:val="Normal"/>
    <w:uiPriority w:val="34"/>
    <w:qFormat/>
    <w:rsid w:val="00D406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D6167.4BE6B70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663</Words>
  <Characters>3652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 A. Gajardo Vivanco</dc:creator>
  <cp:lastModifiedBy>Miguel A. Nina Yanarico</cp:lastModifiedBy>
  <cp:revision>4</cp:revision>
  <dcterms:created xsi:type="dcterms:W3CDTF">2026-10-29T12:50:00Z</dcterms:created>
  <dcterms:modified xsi:type="dcterms:W3CDTF">2026-10-29T13:35:00Z</dcterms:modified>
</cp:coreProperties>
</file>